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horzAnchor="margin" w:tblpXSpec="right" w:tblpY="-510"/>
        <w:tblW w:w="0" w:type="auto"/>
        <w:tblLook w:val="04A0" w:firstRow="1" w:lastRow="0" w:firstColumn="1" w:lastColumn="0" w:noHBand="0" w:noVBand="1"/>
      </w:tblPr>
      <w:tblGrid>
        <w:gridCol w:w="4745"/>
      </w:tblGrid>
      <w:tr w:rsidR="0068144C" w14:paraId="1842129C" w14:textId="77777777" w:rsidTr="0068144C">
        <w:trPr>
          <w:trHeight w:val="2229"/>
        </w:trPr>
        <w:tc>
          <w:tcPr>
            <w:tcW w:w="4745" w:type="dxa"/>
            <w:tcBorders>
              <w:top w:val="nil"/>
              <w:left w:val="nil"/>
              <w:bottom w:val="nil"/>
              <w:right w:val="nil"/>
            </w:tcBorders>
          </w:tcPr>
          <w:p w14:paraId="5EF92D0C" w14:textId="77777777" w:rsidR="0068144C" w:rsidRPr="0068144C" w:rsidRDefault="0068144C" w:rsidP="002F7724">
            <w:pPr>
              <w:pStyle w:val="20"/>
              <w:shd w:val="clear" w:color="auto" w:fill="auto"/>
              <w:spacing w:after="183" w:line="220" w:lineRule="exact"/>
              <w:ind w:firstLine="0"/>
              <w:jc w:val="left"/>
              <w:rPr>
                <w:rStyle w:val="21"/>
                <w:u w:val="none"/>
                <w:lang w:val="ru-RU"/>
              </w:rPr>
            </w:pPr>
          </w:p>
        </w:tc>
      </w:tr>
    </w:tbl>
    <w:p w14:paraId="39D097B4" w14:textId="77777777" w:rsidR="0068144C" w:rsidRDefault="0068144C">
      <w:pPr>
        <w:pStyle w:val="20"/>
        <w:shd w:val="clear" w:color="auto" w:fill="auto"/>
        <w:spacing w:after="183" w:line="220" w:lineRule="exact"/>
        <w:ind w:left="60" w:firstLine="0"/>
        <w:rPr>
          <w:rStyle w:val="21"/>
          <w:lang w:val="ru-RU"/>
        </w:rPr>
      </w:pPr>
    </w:p>
    <w:p w14:paraId="1258B49A" w14:textId="77777777" w:rsidR="0068144C" w:rsidRDefault="0068144C">
      <w:pPr>
        <w:pStyle w:val="20"/>
        <w:shd w:val="clear" w:color="auto" w:fill="auto"/>
        <w:spacing w:after="183" w:line="220" w:lineRule="exact"/>
        <w:ind w:left="60" w:firstLine="0"/>
        <w:rPr>
          <w:rStyle w:val="21"/>
          <w:lang w:val="ru-RU"/>
        </w:rPr>
      </w:pPr>
    </w:p>
    <w:p w14:paraId="7015341C" w14:textId="77777777" w:rsidR="0068144C" w:rsidRDefault="0068144C">
      <w:pPr>
        <w:pStyle w:val="20"/>
        <w:shd w:val="clear" w:color="auto" w:fill="auto"/>
        <w:spacing w:after="183" w:line="220" w:lineRule="exact"/>
        <w:ind w:left="60" w:firstLine="0"/>
        <w:rPr>
          <w:rStyle w:val="21"/>
          <w:lang w:val="ru-RU"/>
        </w:rPr>
      </w:pPr>
    </w:p>
    <w:p w14:paraId="787D10E7" w14:textId="77777777" w:rsidR="0068144C" w:rsidRDefault="0068144C">
      <w:pPr>
        <w:pStyle w:val="20"/>
        <w:shd w:val="clear" w:color="auto" w:fill="auto"/>
        <w:spacing w:after="183" w:line="220" w:lineRule="exact"/>
        <w:ind w:left="60" w:firstLine="0"/>
        <w:rPr>
          <w:rStyle w:val="21"/>
          <w:lang w:val="ru-RU"/>
        </w:rPr>
      </w:pPr>
    </w:p>
    <w:p w14:paraId="70FE5C23" w14:textId="77777777" w:rsidR="0068144C" w:rsidRDefault="0068144C">
      <w:pPr>
        <w:pStyle w:val="20"/>
        <w:shd w:val="clear" w:color="auto" w:fill="auto"/>
        <w:spacing w:after="183" w:line="220" w:lineRule="exact"/>
        <w:ind w:left="60" w:firstLine="0"/>
        <w:rPr>
          <w:rStyle w:val="21"/>
          <w:lang w:val="ru-RU"/>
        </w:rPr>
      </w:pPr>
    </w:p>
    <w:p w14:paraId="69218C0B" w14:textId="77777777" w:rsidR="0068144C" w:rsidRDefault="0068144C">
      <w:pPr>
        <w:pStyle w:val="20"/>
        <w:shd w:val="clear" w:color="auto" w:fill="auto"/>
        <w:spacing w:after="183" w:line="220" w:lineRule="exact"/>
        <w:ind w:left="60" w:firstLine="0"/>
        <w:rPr>
          <w:rStyle w:val="21"/>
          <w:lang w:val="ru-RU"/>
        </w:rPr>
      </w:pPr>
    </w:p>
    <w:p w14:paraId="47068066" w14:textId="77777777" w:rsidR="0068144C" w:rsidRDefault="0068144C">
      <w:pPr>
        <w:pStyle w:val="20"/>
        <w:shd w:val="clear" w:color="auto" w:fill="auto"/>
        <w:spacing w:after="183" w:line="220" w:lineRule="exact"/>
        <w:ind w:left="60" w:firstLine="0"/>
        <w:rPr>
          <w:rStyle w:val="21"/>
          <w:lang w:val="ru-RU"/>
        </w:rPr>
      </w:pPr>
    </w:p>
    <w:p w14:paraId="5F78B34D" w14:textId="77777777" w:rsidR="0068144C" w:rsidRDefault="0068144C">
      <w:pPr>
        <w:pStyle w:val="20"/>
        <w:shd w:val="clear" w:color="auto" w:fill="auto"/>
        <w:spacing w:after="183" w:line="220" w:lineRule="exact"/>
        <w:ind w:left="60" w:firstLine="0"/>
        <w:rPr>
          <w:rStyle w:val="21"/>
          <w:lang w:val="ru-RU"/>
        </w:rPr>
      </w:pPr>
    </w:p>
    <w:p w14:paraId="3483808B" w14:textId="77777777" w:rsidR="0068144C" w:rsidRDefault="0068144C">
      <w:pPr>
        <w:pStyle w:val="20"/>
        <w:shd w:val="clear" w:color="auto" w:fill="auto"/>
        <w:spacing w:after="183" w:line="220" w:lineRule="exact"/>
        <w:ind w:left="60" w:firstLine="0"/>
        <w:rPr>
          <w:rStyle w:val="21"/>
          <w:lang w:val="ru-RU"/>
        </w:rPr>
      </w:pPr>
    </w:p>
    <w:p w14:paraId="33E719BB" w14:textId="77777777" w:rsidR="0068144C" w:rsidRDefault="0068144C">
      <w:pPr>
        <w:pStyle w:val="20"/>
        <w:shd w:val="clear" w:color="auto" w:fill="auto"/>
        <w:spacing w:after="183" w:line="220" w:lineRule="exact"/>
        <w:ind w:left="60" w:firstLine="0"/>
        <w:rPr>
          <w:rStyle w:val="21"/>
          <w:lang w:val="ru-RU"/>
        </w:rPr>
      </w:pPr>
    </w:p>
    <w:p w14:paraId="43D2EE7B" w14:textId="77777777" w:rsidR="0068144C" w:rsidRDefault="0068144C">
      <w:pPr>
        <w:pStyle w:val="20"/>
        <w:shd w:val="clear" w:color="auto" w:fill="auto"/>
        <w:spacing w:after="183" w:line="220" w:lineRule="exact"/>
        <w:ind w:left="60" w:firstLine="0"/>
        <w:rPr>
          <w:rStyle w:val="21"/>
          <w:lang w:val="ru-RU"/>
        </w:rPr>
      </w:pPr>
    </w:p>
    <w:p w14:paraId="0E13AC78" w14:textId="77777777" w:rsidR="0068144C" w:rsidRDefault="0068144C" w:rsidP="0068144C">
      <w:pPr>
        <w:pStyle w:val="20"/>
        <w:shd w:val="clear" w:color="auto" w:fill="auto"/>
        <w:spacing w:after="0" w:line="240" w:lineRule="auto"/>
        <w:ind w:left="62" w:firstLine="0"/>
        <w:rPr>
          <w:rStyle w:val="21"/>
          <w:lang w:val="ru-RU"/>
        </w:rPr>
      </w:pPr>
    </w:p>
    <w:p w14:paraId="23CC2B85" w14:textId="77777777" w:rsidR="00002B89" w:rsidRDefault="00E51018" w:rsidP="0068144C">
      <w:pPr>
        <w:pStyle w:val="20"/>
        <w:shd w:val="clear" w:color="auto" w:fill="auto"/>
        <w:spacing w:after="0" w:line="240" w:lineRule="auto"/>
        <w:ind w:left="62" w:firstLine="0"/>
      </w:pPr>
      <w:r>
        <w:rPr>
          <w:rStyle w:val="21"/>
        </w:rPr>
        <w:t>КОНКУРСНАЯ ДОКУМЕНТАЦИЯ</w:t>
      </w:r>
    </w:p>
    <w:p w14:paraId="6AAE626F" w14:textId="77777777" w:rsidR="0068144C" w:rsidRDefault="00E51018" w:rsidP="0068144C">
      <w:pPr>
        <w:pStyle w:val="30"/>
        <w:shd w:val="clear" w:color="auto" w:fill="auto"/>
        <w:spacing w:before="0" w:after="0" w:line="240" w:lineRule="auto"/>
        <w:ind w:left="62"/>
        <w:rPr>
          <w:lang w:val="ru-RU"/>
        </w:rPr>
      </w:pPr>
      <w:r>
        <w:t xml:space="preserve">Открытый конкурс по выбору специализированной службы по вопросам похоронного дела на территории муниципального образования Есаульский сельсовет </w:t>
      </w:r>
    </w:p>
    <w:p w14:paraId="3F03235A" w14:textId="3E52AAEE" w:rsidR="00002B89" w:rsidRDefault="00E51018" w:rsidP="0068144C">
      <w:pPr>
        <w:pStyle w:val="30"/>
        <w:shd w:val="clear" w:color="auto" w:fill="auto"/>
        <w:spacing w:before="0" w:after="0" w:line="240" w:lineRule="auto"/>
        <w:ind w:left="62"/>
        <w:rPr>
          <w:lang w:val="ru-RU"/>
        </w:rPr>
      </w:pPr>
      <w:r>
        <w:t xml:space="preserve">Березовского района Красноярского </w:t>
      </w:r>
      <w:r w:rsidR="00510A03">
        <w:rPr>
          <w:lang w:val="ru-RU"/>
        </w:rPr>
        <w:t>края</w:t>
      </w:r>
    </w:p>
    <w:p w14:paraId="7670042A" w14:textId="77777777" w:rsidR="0068144C" w:rsidRDefault="0068144C">
      <w:pPr>
        <w:pStyle w:val="30"/>
        <w:shd w:val="clear" w:color="auto" w:fill="auto"/>
        <w:spacing w:before="0" w:after="0" w:line="230" w:lineRule="exact"/>
        <w:ind w:left="60"/>
        <w:rPr>
          <w:lang w:val="ru-RU"/>
        </w:rPr>
      </w:pPr>
    </w:p>
    <w:p w14:paraId="425CC29B" w14:textId="77777777" w:rsidR="0068144C" w:rsidRDefault="0068144C">
      <w:pPr>
        <w:pStyle w:val="30"/>
        <w:shd w:val="clear" w:color="auto" w:fill="auto"/>
        <w:spacing w:before="0" w:after="0" w:line="230" w:lineRule="exact"/>
        <w:ind w:left="60"/>
        <w:rPr>
          <w:lang w:val="ru-RU"/>
        </w:rPr>
      </w:pPr>
    </w:p>
    <w:p w14:paraId="7BA29E2E" w14:textId="77777777" w:rsidR="0068144C" w:rsidRDefault="0068144C">
      <w:pPr>
        <w:pStyle w:val="30"/>
        <w:shd w:val="clear" w:color="auto" w:fill="auto"/>
        <w:spacing w:before="0" w:after="0" w:line="230" w:lineRule="exact"/>
        <w:ind w:left="60"/>
        <w:rPr>
          <w:lang w:val="ru-RU"/>
        </w:rPr>
      </w:pPr>
    </w:p>
    <w:p w14:paraId="289B3DCD" w14:textId="77777777" w:rsidR="0068144C" w:rsidRDefault="0068144C">
      <w:pPr>
        <w:pStyle w:val="30"/>
        <w:shd w:val="clear" w:color="auto" w:fill="auto"/>
        <w:spacing w:before="0" w:after="0" w:line="230" w:lineRule="exact"/>
        <w:ind w:left="60"/>
        <w:rPr>
          <w:lang w:val="ru-RU"/>
        </w:rPr>
      </w:pPr>
    </w:p>
    <w:p w14:paraId="669EBB4F" w14:textId="77777777" w:rsidR="0068144C" w:rsidRDefault="0068144C">
      <w:pPr>
        <w:pStyle w:val="30"/>
        <w:shd w:val="clear" w:color="auto" w:fill="auto"/>
        <w:spacing w:before="0" w:after="0" w:line="230" w:lineRule="exact"/>
        <w:ind w:left="60"/>
        <w:rPr>
          <w:lang w:val="ru-RU"/>
        </w:rPr>
      </w:pPr>
    </w:p>
    <w:p w14:paraId="7284BDBB" w14:textId="77777777" w:rsidR="0068144C" w:rsidRDefault="0068144C">
      <w:pPr>
        <w:pStyle w:val="30"/>
        <w:shd w:val="clear" w:color="auto" w:fill="auto"/>
        <w:spacing w:before="0" w:after="0" w:line="230" w:lineRule="exact"/>
        <w:ind w:left="60"/>
        <w:rPr>
          <w:lang w:val="ru-RU"/>
        </w:rPr>
      </w:pPr>
    </w:p>
    <w:p w14:paraId="696FAEAF" w14:textId="77777777" w:rsidR="0068144C" w:rsidRDefault="0068144C">
      <w:pPr>
        <w:pStyle w:val="30"/>
        <w:shd w:val="clear" w:color="auto" w:fill="auto"/>
        <w:spacing w:before="0" w:after="0" w:line="230" w:lineRule="exact"/>
        <w:ind w:left="60"/>
        <w:rPr>
          <w:lang w:val="ru-RU"/>
        </w:rPr>
      </w:pPr>
    </w:p>
    <w:p w14:paraId="7C8D643C" w14:textId="77777777" w:rsidR="0068144C" w:rsidRDefault="0068144C">
      <w:pPr>
        <w:pStyle w:val="30"/>
        <w:shd w:val="clear" w:color="auto" w:fill="auto"/>
        <w:spacing w:before="0" w:after="0" w:line="230" w:lineRule="exact"/>
        <w:ind w:left="60"/>
        <w:rPr>
          <w:lang w:val="ru-RU"/>
        </w:rPr>
      </w:pPr>
    </w:p>
    <w:p w14:paraId="574B4AE1" w14:textId="77777777" w:rsidR="0068144C" w:rsidRDefault="0068144C">
      <w:pPr>
        <w:pStyle w:val="30"/>
        <w:shd w:val="clear" w:color="auto" w:fill="auto"/>
        <w:spacing w:before="0" w:after="0" w:line="230" w:lineRule="exact"/>
        <w:ind w:left="60"/>
        <w:rPr>
          <w:lang w:val="ru-RU"/>
        </w:rPr>
      </w:pPr>
    </w:p>
    <w:p w14:paraId="7E8487F4" w14:textId="77777777" w:rsidR="0068144C" w:rsidRDefault="0068144C">
      <w:pPr>
        <w:pStyle w:val="30"/>
        <w:shd w:val="clear" w:color="auto" w:fill="auto"/>
        <w:spacing w:before="0" w:after="0" w:line="230" w:lineRule="exact"/>
        <w:ind w:left="60"/>
        <w:rPr>
          <w:lang w:val="ru-RU"/>
        </w:rPr>
      </w:pPr>
    </w:p>
    <w:p w14:paraId="3D60A343" w14:textId="77777777" w:rsidR="0068144C" w:rsidRDefault="0068144C">
      <w:pPr>
        <w:pStyle w:val="30"/>
        <w:shd w:val="clear" w:color="auto" w:fill="auto"/>
        <w:spacing w:before="0" w:after="0" w:line="230" w:lineRule="exact"/>
        <w:ind w:left="60"/>
        <w:rPr>
          <w:lang w:val="ru-RU"/>
        </w:rPr>
      </w:pPr>
    </w:p>
    <w:p w14:paraId="3F64127D" w14:textId="77777777" w:rsidR="0068144C" w:rsidRDefault="0068144C">
      <w:pPr>
        <w:pStyle w:val="30"/>
        <w:shd w:val="clear" w:color="auto" w:fill="auto"/>
        <w:spacing w:before="0" w:after="0" w:line="230" w:lineRule="exact"/>
        <w:ind w:left="60"/>
        <w:rPr>
          <w:lang w:val="ru-RU"/>
        </w:rPr>
      </w:pPr>
    </w:p>
    <w:p w14:paraId="7D261462" w14:textId="77777777" w:rsidR="0068144C" w:rsidRDefault="0068144C">
      <w:pPr>
        <w:pStyle w:val="30"/>
        <w:shd w:val="clear" w:color="auto" w:fill="auto"/>
        <w:spacing w:before="0" w:after="0" w:line="230" w:lineRule="exact"/>
        <w:ind w:left="60"/>
        <w:rPr>
          <w:lang w:val="ru-RU"/>
        </w:rPr>
      </w:pPr>
    </w:p>
    <w:p w14:paraId="38E8DEAD" w14:textId="77777777" w:rsidR="0068144C" w:rsidRDefault="0068144C">
      <w:pPr>
        <w:pStyle w:val="30"/>
        <w:shd w:val="clear" w:color="auto" w:fill="auto"/>
        <w:spacing w:before="0" w:after="0" w:line="230" w:lineRule="exact"/>
        <w:ind w:left="60"/>
        <w:rPr>
          <w:lang w:val="ru-RU"/>
        </w:rPr>
      </w:pPr>
    </w:p>
    <w:p w14:paraId="58B35C0D" w14:textId="77777777" w:rsidR="0068144C" w:rsidRDefault="0068144C">
      <w:pPr>
        <w:pStyle w:val="30"/>
        <w:shd w:val="clear" w:color="auto" w:fill="auto"/>
        <w:spacing w:before="0" w:after="0" w:line="230" w:lineRule="exact"/>
        <w:ind w:left="60"/>
        <w:rPr>
          <w:lang w:val="ru-RU"/>
        </w:rPr>
      </w:pPr>
    </w:p>
    <w:p w14:paraId="73DF4A51" w14:textId="77777777" w:rsidR="0068144C" w:rsidRDefault="0068144C">
      <w:pPr>
        <w:pStyle w:val="30"/>
        <w:shd w:val="clear" w:color="auto" w:fill="auto"/>
        <w:spacing w:before="0" w:after="0" w:line="230" w:lineRule="exact"/>
        <w:ind w:left="60"/>
        <w:rPr>
          <w:lang w:val="ru-RU"/>
        </w:rPr>
      </w:pPr>
    </w:p>
    <w:p w14:paraId="5832FF55" w14:textId="77777777" w:rsidR="0068144C" w:rsidRDefault="0068144C">
      <w:pPr>
        <w:pStyle w:val="30"/>
        <w:shd w:val="clear" w:color="auto" w:fill="auto"/>
        <w:spacing w:before="0" w:after="0" w:line="230" w:lineRule="exact"/>
        <w:ind w:left="60"/>
        <w:rPr>
          <w:lang w:val="ru-RU"/>
        </w:rPr>
      </w:pPr>
    </w:p>
    <w:p w14:paraId="377A4E19" w14:textId="77777777" w:rsidR="0068144C" w:rsidRDefault="0068144C">
      <w:pPr>
        <w:pStyle w:val="30"/>
        <w:shd w:val="clear" w:color="auto" w:fill="auto"/>
        <w:spacing w:before="0" w:after="0" w:line="230" w:lineRule="exact"/>
        <w:ind w:left="60"/>
        <w:rPr>
          <w:lang w:val="ru-RU"/>
        </w:rPr>
      </w:pPr>
    </w:p>
    <w:p w14:paraId="6A12F656" w14:textId="77777777" w:rsidR="0068144C" w:rsidRDefault="0068144C">
      <w:pPr>
        <w:pStyle w:val="30"/>
        <w:shd w:val="clear" w:color="auto" w:fill="auto"/>
        <w:spacing w:before="0" w:after="0" w:line="230" w:lineRule="exact"/>
        <w:ind w:left="60"/>
        <w:rPr>
          <w:lang w:val="ru-RU"/>
        </w:rPr>
      </w:pPr>
    </w:p>
    <w:p w14:paraId="7481389A" w14:textId="77777777" w:rsidR="0068144C" w:rsidRDefault="0068144C">
      <w:pPr>
        <w:pStyle w:val="30"/>
        <w:shd w:val="clear" w:color="auto" w:fill="auto"/>
        <w:spacing w:before="0" w:after="0" w:line="230" w:lineRule="exact"/>
        <w:ind w:left="60"/>
        <w:rPr>
          <w:lang w:val="ru-RU"/>
        </w:rPr>
      </w:pPr>
    </w:p>
    <w:p w14:paraId="1C655359" w14:textId="77777777" w:rsidR="0068144C" w:rsidRDefault="0068144C">
      <w:pPr>
        <w:pStyle w:val="30"/>
        <w:shd w:val="clear" w:color="auto" w:fill="auto"/>
        <w:spacing w:before="0" w:after="0" w:line="230" w:lineRule="exact"/>
        <w:ind w:left="60"/>
        <w:rPr>
          <w:lang w:val="ru-RU"/>
        </w:rPr>
      </w:pPr>
    </w:p>
    <w:p w14:paraId="763B4A48" w14:textId="77777777" w:rsidR="0068144C" w:rsidRDefault="0068144C">
      <w:pPr>
        <w:pStyle w:val="30"/>
        <w:shd w:val="clear" w:color="auto" w:fill="auto"/>
        <w:spacing w:before="0" w:after="0" w:line="230" w:lineRule="exact"/>
        <w:ind w:left="60"/>
        <w:rPr>
          <w:lang w:val="ru-RU"/>
        </w:rPr>
      </w:pPr>
    </w:p>
    <w:p w14:paraId="5B9D9AE6" w14:textId="77777777" w:rsidR="0068144C" w:rsidRDefault="0068144C">
      <w:pPr>
        <w:pStyle w:val="30"/>
        <w:shd w:val="clear" w:color="auto" w:fill="auto"/>
        <w:spacing w:before="0" w:after="0" w:line="230" w:lineRule="exact"/>
        <w:ind w:left="60"/>
        <w:rPr>
          <w:lang w:val="ru-RU"/>
        </w:rPr>
      </w:pPr>
    </w:p>
    <w:p w14:paraId="484C5560" w14:textId="77777777" w:rsidR="0068144C" w:rsidRDefault="0068144C">
      <w:pPr>
        <w:pStyle w:val="30"/>
        <w:shd w:val="clear" w:color="auto" w:fill="auto"/>
        <w:spacing w:before="0" w:after="0" w:line="230" w:lineRule="exact"/>
        <w:ind w:left="60"/>
        <w:rPr>
          <w:lang w:val="ru-RU"/>
        </w:rPr>
      </w:pPr>
    </w:p>
    <w:p w14:paraId="33742C53" w14:textId="77777777" w:rsidR="0068144C" w:rsidRDefault="0068144C">
      <w:pPr>
        <w:pStyle w:val="30"/>
        <w:shd w:val="clear" w:color="auto" w:fill="auto"/>
        <w:spacing w:before="0" w:after="0" w:line="230" w:lineRule="exact"/>
        <w:ind w:left="60"/>
        <w:rPr>
          <w:lang w:val="ru-RU"/>
        </w:rPr>
      </w:pPr>
    </w:p>
    <w:p w14:paraId="0AD54DF0" w14:textId="77777777" w:rsidR="0068144C" w:rsidRDefault="0068144C">
      <w:pPr>
        <w:pStyle w:val="30"/>
        <w:shd w:val="clear" w:color="auto" w:fill="auto"/>
        <w:spacing w:before="0" w:after="0" w:line="230" w:lineRule="exact"/>
        <w:ind w:left="60"/>
        <w:rPr>
          <w:lang w:val="ru-RU"/>
        </w:rPr>
      </w:pPr>
    </w:p>
    <w:p w14:paraId="341BA53D" w14:textId="77777777" w:rsidR="0068144C" w:rsidRDefault="0068144C">
      <w:pPr>
        <w:pStyle w:val="30"/>
        <w:shd w:val="clear" w:color="auto" w:fill="auto"/>
        <w:spacing w:before="0" w:after="0" w:line="230" w:lineRule="exact"/>
        <w:ind w:left="60"/>
        <w:rPr>
          <w:lang w:val="ru-RU"/>
        </w:rPr>
      </w:pPr>
    </w:p>
    <w:p w14:paraId="239EDFB7" w14:textId="77777777" w:rsidR="0068144C" w:rsidRDefault="0068144C">
      <w:pPr>
        <w:pStyle w:val="30"/>
        <w:shd w:val="clear" w:color="auto" w:fill="auto"/>
        <w:spacing w:before="0" w:after="0" w:line="230" w:lineRule="exact"/>
        <w:ind w:left="60"/>
        <w:rPr>
          <w:lang w:val="ru-RU"/>
        </w:rPr>
      </w:pPr>
    </w:p>
    <w:p w14:paraId="20F93F0E" w14:textId="77777777" w:rsidR="0068144C" w:rsidRDefault="0068144C">
      <w:pPr>
        <w:pStyle w:val="30"/>
        <w:shd w:val="clear" w:color="auto" w:fill="auto"/>
        <w:spacing w:before="0" w:after="0" w:line="230" w:lineRule="exact"/>
        <w:ind w:left="60"/>
        <w:rPr>
          <w:lang w:val="ru-RU"/>
        </w:rPr>
      </w:pPr>
    </w:p>
    <w:p w14:paraId="14F4D22E" w14:textId="77777777" w:rsidR="0068144C" w:rsidRDefault="0068144C">
      <w:pPr>
        <w:pStyle w:val="30"/>
        <w:shd w:val="clear" w:color="auto" w:fill="auto"/>
        <w:spacing w:before="0" w:after="0" w:line="230" w:lineRule="exact"/>
        <w:ind w:left="60"/>
        <w:rPr>
          <w:lang w:val="ru-RU"/>
        </w:rPr>
      </w:pPr>
    </w:p>
    <w:p w14:paraId="0F2FFD3D" w14:textId="77777777" w:rsidR="0068144C" w:rsidRDefault="0068144C">
      <w:pPr>
        <w:pStyle w:val="30"/>
        <w:shd w:val="clear" w:color="auto" w:fill="auto"/>
        <w:spacing w:before="0" w:after="0" w:line="230" w:lineRule="exact"/>
        <w:ind w:left="60"/>
        <w:rPr>
          <w:lang w:val="ru-RU"/>
        </w:rPr>
      </w:pPr>
    </w:p>
    <w:p w14:paraId="3F12CE6C" w14:textId="77777777" w:rsidR="0068144C" w:rsidRDefault="0068144C">
      <w:pPr>
        <w:pStyle w:val="30"/>
        <w:shd w:val="clear" w:color="auto" w:fill="auto"/>
        <w:spacing w:before="0" w:after="0" w:line="230" w:lineRule="exact"/>
        <w:ind w:left="60"/>
        <w:rPr>
          <w:lang w:val="ru-RU"/>
        </w:rPr>
      </w:pPr>
    </w:p>
    <w:p w14:paraId="4F85E717" w14:textId="77777777" w:rsidR="0068144C" w:rsidRDefault="0068144C">
      <w:pPr>
        <w:pStyle w:val="30"/>
        <w:shd w:val="clear" w:color="auto" w:fill="auto"/>
        <w:spacing w:before="0" w:after="0" w:line="230" w:lineRule="exact"/>
        <w:ind w:left="60"/>
        <w:rPr>
          <w:lang w:val="ru-RU"/>
        </w:rPr>
      </w:pPr>
    </w:p>
    <w:p w14:paraId="5EFF3FBC" w14:textId="77777777" w:rsidR="0068144C" w:rsidRDefault="0068144C">
      <w:pPr>
        <w:pStyle w:val="30"/>
        <w:shd w:val="clear" w:color="auto" w:fill="auto"/>
        <w:spacing w:before="0" w:after="0" w:line="230" w:lineRule="exact"/>
        <w:ind w:left="60"/>
        <w:rPr>
          <w:lang w:val="ru-RU"/>
        </w:rPr>
      </w:pPr>
    </w:p>
    <w:p w14:paraId="013CFC19" w14:textId="77777777" w:rsidR="0068144C" w:rsidRDefault="0068144C">
      <w:pPr>
        <w:pStyle w:val="30"/>
        <w:shd w:val="clear" w:color="auto" w:fill="auto"/>
        <w:spacing w:before="0" w:after="0" w:line="230" w:lineRule="exact"/>
        <w:ind w:left="60"/>
        <w:rPr>
          <w:lang w:val="ru-RU"/>
        </w:rPr>
      </w:pPr>
    </w:p>
    <w:p w14:paraId="1B9FF4AB" w14:textId="77777777" w:rsidR="0068144C" w:rsidRDefault="0068144C">
      <w:pPr>
        <w:pStyle w:val="30"/>
        <w:shd w:val="clear" w:color="auto" w:fill="auto"/>
        <w:spacing w:before="0" w:after="0" w:line="230" w:lineRule="exact"/>
        <w:ind w:left="60"/>
        <w:rPr>
          <w:lang w:val="ru-RU"/>
        </w:rPr>
      </w:pPr>
    </w:p>
    <w:p w14:paraId="627A16B1" w14:textId="43F9F6A3" w:rsidR="00002B89" w:rsidRDefault="00E51018">
      <w:pPr>
        <w:pStyle w:val="30"/>
        <w:shd w:val="clear" w:color="auto" w:fill="auto"/>
        <w:spacing w:before="0" w:after="0" w:line="230" w:lineRule="exact"/>
        <w:ind w:left="60"/>
      </w:pPr>
      <w:r>
        <w:t>с. Есаулово 20</w:t>
      </w:r>
      <w:r w:rsidR="000F6594">
        <w:rPr>
          <w:lang w:val="ru-RU"/>
        </w:rPr>
        <w:t>2</w:t>
      </w:r>
      <w:r w:rsidR="002F7724">
        <w:rPr>
          <w:lang w:val="ru-RU"/>
        </w:rPr>
        <w:t>4</w:t>
      </w:r>
      <w:r w:rsidR="008C6C30">
        <w:rPr>
          <w:lang w:val="ru-RU"/>
        </w:rPr>
        <w:t xml:space="preserve"> </w:t>
      </w:r>
      <w:r>
        <w:t>г.</w:t>
      </w:r>
      <w:r>
        <w:br w:type="page"/>
      </w:r>
    </w:p>
    <w:p w14:paraId="2394B176" w14:textId="77777777" w:rsidR="000F6594" w:rsidRPr="000F6594" w:rsidRDefault="000F6594" w:rsidP="000F6594">
      <w:pPr>
        <w:suppressAutoHyphens/>
        <w:jc w:val="center"/>
        <w:rPr>
          <w:rFonts w:ascii="Verdana" w:eastAsia="Times New Roman" w:hAnsi="Verdana" w:cs="Verdana"/>
          <w:i/>
          <w:iCs/>
          <w:lang w:val="ru-RU" w:eastAsia="ar-SA"/>
        </w:rPr>
      </w:pPr>
      <w:bookmarkStart w:id="0" w:name="bookmark0"/>
      <w:r w:rsidRPr="000F6594">
        <w:rPr>
          <w:rFonts w:ascii="Times New Roman" w:eastAsia="Times New Roman" w:hAnsi="Times New Roman" w:cs="Times New Roman"/>
          <w:i/>
          <w:iCs/>
          <w:lang w:val="ru-RU" w:eastAsia="ar-SA"/>
        </w:rPr>
        <w:lastRenderedPageBreak/>
        <w:t>СОДЕРЖАНИЕ</w:t>
      </w:r>
    </w:p>
    <w:p w14:paraId="1A68D436" w14:textId="77777777" w:rsidR="000F6594" w:rsidRPr="000F6594" w:rsidRDefault="000F6594" w:rsidP="000F6594">
      <w:pPr>
        <w:suppressAutoHyphens/>
        <w:rPr>
          <w:rFonts w:ascii="Verdana" w:eastAsia="Times New Roman" w:hAnsi="Verdana" w:cs="Verdana"/>
          <w:i/>
          <w:iCs/>
          <w:lang w:val="ru-RU" w:eastAsia="ar-SA"/>
        </w:rPr>
      </w:pPr>
    </w:p>
    <w:tbl>
      <w:tblPr>
        <w:tblW w:w="0" w:type="auto"/>
        <w:tblLayout w:type="fixed"/>
        <w:tblCellMar>
          <w:left w:w="0" w:type="dxa"/>
          <w:right w:w="0" w:type="dxa"/>
        </w:tblCellMar>
        <w:tblLook w:val="0000" w:firstRow="0" w:lastRow="0" w:firstColumn="0" w:lastColumn="0" w:noHBand="0" w:noVBand="0"/>
      </w:tblPr>
      <w:tblGrid>
        <w:gridCol w:w="1653"/>
        <w:gridCol w:w="8097"/>
      </w:tblGrid>
      <w:tr w:rsidR="000F6594" w:rsidRPr="000F6594" w14:paraId="1F678C15" w14:textId="77777777" w:rsidTr="00D53249">
        <w:tc>
          <w:tcPr>
            <w:tcW w:w="1653" w:type="dxa"/>
            <w:shd w:val="clear" w:color="auto" w:fill="auto"/>
            <w:vAlign w:val="center"/>
          </w:tcPr>
          <w:p w14:paraId="42A1D503" w14:textId="77777777" w:rsidR="000F6594" w:rsidRPr="000F6594" w:rsidRDefault="000F6594" w:rsidP="000F6594">
            <w:pPr>
              <w:suppressAutoHyphens/>
              <w:snapToGrid w:val="0"/>
              <w:spacing w:after="200" w:line="276" w:lineRule="auto"/>
              <w:rPr>
                <w:rFonts w:ascii="Times New Roman" w:eastAsia="Calibri" w:hAnsi="Times New Roman" w:cs="Times New Roman"/>
                <w:color w:val="auto"/>
                <w:lang w:val="ru-RU" w:eastAsia="ar-SA"/>
              </w:rPr>
            </w:pPr>
          </w:p>
        </w:tc>
        <w:tc>
          <w:tcPr>
            <w:tcW w:w="8097" w:type="dxa"/>
            <w:shd w:val="clear" w:color="auto" w:fill="auto"/>
            <w:vAlign w:val="center"/>
          </w:tcPr>
          <w:p w14:paraId="5575B32C"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НАИМЕНОВАНИЕ</w:t>
            </w:r>
          </w:p>
        </w:tc>
      </w:tr>
      <w:tr w:rsidR="000F6594" w:rsidRPr="000F6594" w14:paraId="131CF3D6" w14:textId="77777777" w:rsidTr="00D53249">
        <w:tc>
          <w:tcPr>
            <w:tcW w:w="1653" w:type="dxa"/>
            <w:shd w:val="clear" w:color="auto" w:fill="auto"/>
            <w:vAlign w:val="center"/>
          </w:tcPr>
          <w:p w14:paraId="6275C716"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РАЗДЕЛ I.</w:t>
            </w:r>
          </w:p>
        </w:tc>
        <w:tc>
          <w:tcPr>
            <w:tcW w:w="8097" w:type="dxa"/>
            <w:shd w:val="clear" w:color="auto" w:fill="auto"/>
            <w:vAlign w:val="center"/>
          </w:tcPr>
          <w:p w14:paraId="5B637F71"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ОБЩИЕ УСЛОВИЯ ПРОВЕДЕНИЯ КОНКУРСА</w:t>
            </w:r>
          </w:p>
        </w:tc>
      </w:tr>
      <w:tr w:rsidR="000F6594" w:rsidRPr="000F6594" w14:paraId="488D2C8C" w14:textId="77777777" w:rsidTr="00D53249">
        <w:tc>
          <w:tcPr>
            <w:tcW w:w="1653" w:type="dxa"/>
            <w:shd w:val="clear" w:color="auto" w:fill="auto"/>
            <w:vAlign w:val="center"/>
          </w:tcPr>
          <w:p w14:paraId="58C30DCA"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РАЗДЕЛ II.</w:t>
            </w:r>
          </w:p>
        </w:tc>
        <w:tc>
          <w:tcPr>
            <w:tcW w:w="8097" w:type="dxa"/>
            <w:shd w:val="clear" w:color="auto" w:fill="auto"/>
            <w:vAlign w:val="center"/>
          </w:tcPr>
          <w:p w14:paraId="4DF4EF4D"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ОБРАЗЦЫ ФОРМ И ДОКУМЕНТОВ ДЛЯ ЗАПОЛНЕНИЯ ПРЕТЕНДЕНТАМИ НА УЧАСТИЕ В КОНКУРСЕ</w:t>
            </w:r>
          </w:p>
        </w:tc>
      </w:tr>
      <w:tr w:rsidR="000F6594" w:rsidRPr="000F6594" w14:paraId="3D5AE1E2" w14:textId="77777777" w:rsidTr="00D53249">
        <w:tc>
          <w:tcPr>
            <w:tcW w:w="1653" w:type="dxa"/>
            <w:shd w:val="clear" w:color="auto" w:fill="auto"/>
            <w:vAlign w:val="center"/>
          </w:tcPr>
          <w:p w14:paraId="6AF2CCF3"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1.</w:t>
            </w:r>
          </w:p>
        </w:tc>
        <w:tc>
          <w:tcPr>
            <w:tcW w:w="8097" w:type="dxa"/>
            <w:shd w:val="clear" w:color="auto" w:fill="auto"/>
            <w:vAlign w:val="center"/>
          </w:tcPr>
          <w:p w14:paraId="7FAD7B29"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ФОРМА ОПИСИ ДОКУМЕНТОВ, ПРЕДСТАВЛЯЕМЫХ ДЛЯ УЧАСТИЯ В КОНКУРСЕ</w:t>
            </w:r>
          </w:p>
        </w:tc>
      </w:tr>
      <w:tr w:rsidR="000F6594" w:rsidRPr="000F6594" w14:paraId="4861F74A" w14:textId="77777777" w:rsidTr="00D53249">
        <w:tc>
          <w:tcPr>
            <w:tcW w:w="1653" w:type="dxa"/>
            <w:shd w:val="clear" w:color="auto" w:fill="auto"/>
            <w:vAlign w:val="center"/>
          </w:tcPr>
          <w:p w14:paraId="62987D08"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2.</w:t>
            </w:r>
          </w:p>
        </w:tc>
        <w:tc>
          <w:tcPr>
            <w:tcW w:w="8097" w:type="dxa"/>
            <w:shd w:val="clear" w:color="auto" w:fill="auto"/>
            <w:vAlign w:val="center"/>
          </w:tcPr>
          <w:p w14:paraId="0F018542"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ФОРМА ЗАЯВКИ НА УЧАСТИЕ В КОНКУРСЕ</w:t>
            </w:r>
          </w:p>
        </w:tc>
      </w:tr>
      <w:tr w:rsidR="000F6594" w:rsidRPr="000F6594" w14:paraId="52536E16" w14:textId="77777777" w:rsidTr="00D53249">
        <w:tc>
          <w:tcPr>
            <w:tcW w:w="1653" w:type="dxa"/>
            <w:shd w:val="clear" w:color="auto" w:fill="auto"/>
          </w:tcPr>
          <w:p w14:paraId="7158A234"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3.</w:t>
            </w:r>
          </w:p>
        </w:tc>
        <w:tc>
          <w:tcPr>
            <w:tcW w:w="8097" w:type="dxa"/>
            <w:shd w:val="clear" w:color="auto" w:fill="auto"/>
            <w:vAlign w:val="center"/>
          </w:tcPr>
          <w:p w14:paraId="70539A4D"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ФОРМА СВЕДЕНИЙ О КАЧЕСТВЕ УСЛУГ</w:t>
            </w:r>
          </w:p>
        </w:tc>
      </w:tr>
      <w:tr w:rsidR="000F6594" w:rsidRPr="000F6594" w14:paraId="22245440" w14:textId="77777777" w:rsidTr="00D53249">
        <w:tc>
          <w:tcPr>
            <w:tcW w:w="1653" w:type="dxa"/>
            <w:shd w:val="clear" w:color="auto" w:fill="auto"/>
            <w:vAlign w:val="center"/>
          </w:tcPr>
          <w:p w14:paraId="65B33468"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РАЗДЕЛ III.</w:t>
            </w:r>
          </w:p>
        </w:tc>
        <w:tc>
          <w:tcPr>
            <w:tcW w:w="8097" w:type="dxa"/>
            <w:shd w:val="clear" w:color="auto" w:fill="auto"/>
            <w:vAlign w:val="center"/>
          </w:tcPr>
          <w:p w14:paraId="26EE61A2"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КРИТЕРИИ И ПОРЯДОК ОЦЕНКИ ЗАЯВОК НА УЧАСТИЕ В КОНКУРСЕ</w:t>
            </w:r>
          </w:p>
        </w:tc>
      </w:tr>
      <w:tr w:rsidR="000F6594" w:rsidRPr="000F6594" w14:paraId="4F68DE82" w14:textId="77777777" w:rsidTr="00D53249">
        <w:tc>
          <w:tcPr>
            <w:tcW w:w="1653" w:type="dxa"/>
            <w:shd w:val="clear" w:color="auto" w:fill="auto"/>
            <w:vAlign w:val="center"/>
          </w:tcPr>
          <w:p w14:paraId="66C0F144" w14:textId="77777777" w:rsidR="000F6594" w:rsidRPr="000F6594" w:rsidRDefault="000F6594" w:rsidP="000F6594">
            <w:pPr>
              <w:suppressAutoHyphens/>
              <w:spacing w:after="200" w:line="276" w:lineRule="auto"/>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РАЗДЕЛ IV.</w:t>
            </w:r>
          </w:p>
        </w:tc>
        <w:tc>
          <w:tcPr>
            <w:tcW w:w="8097" w:type="dxa"/>
            <w:shd w:val="clear" w:color="auto" w:fill="auto"/>
            <w:vAlign w:val="center"/>
          </w:tcPr>
          <w:p w14:paraId="12F4ABA0" w14:textId="77777777" w:rsidR="000F6594" w:rsidRPr="000F6594" w:rsidRDefault="000F6594" w:rsidP="000F6594">
            <w:pPr>
              <w:suppressAutoHyphens/>
              <w:spacing w:after="200" w:line="276" w:lineRule="auto"/>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ТЕХНИЧЕСКАЯ ЧАСТЬ КОНКУРСНОЙ ДОКУМЕНТАЦИИ</w:t>
            </w:r>
          </w:p>
        </w:tc>
      </w:tr>
      <w:tr w:rsidR="000F6594" w:rsidRPr="000F6594" w14:paraId="323E6B12" w14:textId="77777777" w:rsidTr="00D53249">
        <w:tc>
          <w:tcPr>
            <w:tcW w:w="1653" w:type="dxa"/>
            <w:shd w:val="clear" w:color="auto" w:fill="auto"/>
            <w:vAlign w:val="center"/>
          </w:tcPr>
          <w:p w14:paraId="052D02B6" w14:textId="77777777" w:rsidR="000F6594" w:rsidRPr="000F6594" w:rsidRDefault="000F6594" w:rsidP="000F6594">
            <w:pPr>
              <w:suppressAutoHyphens/>
              <w:rPr>
                <w:rFonts w:ascii="Times New Roman" w:eastAsia="Calibri" w:hAnsi="Times New Roman" w:cs="Times New Roman"/>
                <w:color w:val="auto"/>
                <w:lang w:val="ru-RU" w:eastAsia="ar-SA"/>
              </w:rPr>
            </w:pPr>
            <w:r w:rsidRPr="000F6594">
              <w:rPr>
                <w:rFonts w:ascii="Times New Roman" w:eastAsia="Calibri" w:hAnsi="Times New Roman" w:cs="Times New Roman"/>
                <w:color w:val="auto"/>
                <w:lang w:val="ru-RU" w:eastAsia="ar-SA"/>
              </w:rPr>
              <w:t>РАЗДЕЛ V.</w:t>
            </w:r>
          </w:p>
        </w:tc>
        <w:tc>
          <w:tcPr>
            <w:tcW w:w="8097" w:type="dxa"/>
            <w:shd w:val="clear" w:color="auto" w:fill="auto"/>
            <w:vAlign w:val="center"/>
          </w:tcPr>
          <w:p w14:paraId="2ACDBFA8" w14:textId="77777777" w:rsidR="000F6594" w:rsidRPr="000F6594" w:rsidRDefault="000F6594" w:rsidP="000F6594">
            <w:pPr>
              <w:suppressAutoHyphens/>
              <w:rPr>
                <w:rFonts w:ascii="Calibri" w:eastAsia="Calibri" w:hAnsi="Calibri" w:cs="Times New Roman"/>
                <w:color w:val="auto"/>
                <w:sz w:val="22"/>
                <w:szCs w:val="22"/>
                <w:lang w:val="ru-RU" w:eastAsia="ar-SA"/>
              </w:rPr>
            </w:pPr>
            <w:r w:rsidRPr="000F6594">
              <w:rPr>
                <w:rFonts w:ascii="Times New Roman" w:eastAsia="Calibri" w:hAnsi="Times New Roman" w:cs="Times New Roman"/>
                <w:color w:val="auto"/>
                <w:lang w:val="ru-RU" w:eastAsia="ar-SA"/>
              </w:rPr>
              <w:t>ПРОЕКТ МУНИЦИПАЛЬНОГО КОНТРАКТА</w:t>
            </w:r>
          </w:p>
        </w:tc>
      </w:tr>
    </w:tbl>
    <w:p w14:paraId="7A3EC9C5" w14:textId="55CF8C31" w:rsidR="000F6594" w:rsidRDefault="000F6594" w:rsidP="000F6594">
      <w:pPr>
        <w:pStyle w:val="43"/>
        <w:keepNext/>
        <w:keepLines/>
        <w:shd w:val="clear" w:color="auto" w:fill="auto"/>
        <w:spacing w:after="0" w:line="240" w:lineRule="auto"/>
        <w:ind w:left="23" w:firstLine="720"/>
      </w:pPr>
    </w:p>
    <w:p w14:paraId="164216EF" w14:textId="00768E38" w:rsidR="000F6594" w:rsidRDefault="000F6594" w:rsidP="000F6594">
      <w:pPr>
        <w:pStyle w:val="43"/>
        <w:keepNext/>
        <w:keepLines/>
        <w:shd w:val="clear" w:color="auto" w:fill="auto"/>
        <w:spacing w:after="0" w:line="240" w:lineRule="auto"/>
        <w:ind w:left="23" w:firstLine="720"/>
      </w:pPr>
    </w:p>
    <w:p w14:paraId="5F3AA115" w14:textId="674278F2" w:rsidR="000F6594" w:rsidRDefault="000F6594" w:rsidP="000F6594">
      <w:pPr>
        <w:pStyle w:val="43"/>
        <w:keepNext/>
        <w:keepLines/>
        <w:shd w:val="clear" w:color="auto" w:fill="auto"/>
        <w:spacing w:after="0" w:line="240" w:lineRule="auto"/>
        <w:ind w:left="23" w:firstLine="720"/>
      </w:pPr>
    </w:p>
    <w:p w14:paraId="7C26CACE" w14:textId="773F3A71" w:rsidR="000F6594" w:rsidRDefault="000F6594" w:rsidP="000F6594">
      <w:pPr>
        <w:pStyle w:val="43"/>
        <w:keepNext/>
        <w:keepLines/>
        <w:shd w:val="clear" w:color="auto" w:fill="auto"/>
        <w:spacing w:after="0" w:line="240" w:lineRule="auto"/>
        <w:ind w:left="20" w:firstLine="720"/>
      </w:pPr>
    </w:p>
    <w:p w14:paraId="4FB1F9C2" w14:textId="77777777" w:rsidR="000F6594" w:rsidRDefault="000F6594" w:rsidP="000F6594">
      <w:pPr>
        <w:pStyle w:val="43"/>
        <w:keepNext/>
        <w:keepLines/>
        <w:shd w:val="clear" w:color="auto" w:fill="auto"/>
        <w:spacing w:after="0" w:line="240" w:lineRule="auto"/>
        <w:ind w:left="20" w:firstLine="720"/>
      </w:pPr>
    </w:p>
    <w:p w14:paraId="0A79F28D" w14:textId="2801E1F8" w:rsidR="000F6594" w:rsidRDefault="000F6594" w:rsidP="000F6594">
      <w:pPr>
        <w:pStyle w:val="43"/>
        <w:keepNext/>
        <w:keepLines/>
        <w:shd w:val="clear" w:color="auto" w:fill="auto"/>
        <w:spacing w:after="0" w:line="240" w:lineRule="auto"/>
        <w:ind w:left="20" w:firstLine="720"/>
      </w:pPr>
    </w:p>
    <w:p w14:paraId="6B46B8FD" w14:textId="1333B035" w:rsidR="000F6594" w:rsidRDefault="000F6594" w:rsidP="000F6594">
      <w:pPr>
        <w:pStyle w:val="43"/>
        <w:keepNext/>
        <w:keepLines/>
        <w:shd w:val="clear" w:color="auto" w:fill="auto"/>
        <w:spacing w:after="0" w:line="240" w:lineRule="auto"/>
        <w:ind w:left="20" w:firstLine="720"/>
      </w:pPr>
    </w:p>
    <w:p w14:paraId="40FBA31E" w14:textId="10AD82C7" w:rsidR="000F6594" w:rsidRDefault="000F6594" w:rsidP="000F6594">
      <w:pPr>
        <w:pStyle w:val="43"/>
        <w:keepNext/>
        <w:keepLines/>
        <w:shd w:val="clear" w:color="auto" w:fill="auto"/>
        <w:spacing w:after="0" w:line="240" w:lineRule="auto"/>
        <w:ind w:left="20" w:firstLine="720"/>
      </w:pPr>
    </w:p>
    <w:p w14:paraId="6B7ECDB4" w14:textId="7AA6622E" w:rsidR="000F6594" w:rsidRDefault="000F6594" w:rsidP="000F6594">
      <w:pPr>
        <w:pStyle w:val="43"/>
        <w:keepNext/>
        <w:keepLines/>
        <w:shd w:val="clear" w:color="auto" w:fill="auto"/>
        <w:spacing w:after="0" w:line="240" w:lineRule="auto"/>
        <w:ind w:left="20" w:firstLine="720"/>
      </w:pPr>
    </w:p>
    <w:p w14:paraId="5C117F36" w14:textId="264A283D" w:rsidR="000F6594" w:rsidRDefault="000F6594" w:rsidP="000F6594">
      <w:pPr>
        <w:pStyle w:val="43"/>
        <w:keepNext/>
        <w:keepLines/>
        <w:shd w:val="clear" w:color="auto" w:fill="auto"/>
        <w:spacing w:after="0" w:line="240" w:lineRule="auto"/>
        <w:ind w:left="20" w:firstLine="720"/>
      </w:pPr>
    </w:p>
    <w:p w14:paraId="05F67C0A" w14:textId="5C0130DF" w:rsidR="000F6594" w:rsidRDefault="000F6594" w:rsidP="000F6594">
      <w:pPr>
        <w:pStyle w:val="43"/>
        <w:keepNext/>
        <w:keepLines/>
        <w:shd w:val="clear" w:color="auto" w:fill="auto"/>
        <w:spacing w:after="0" w:line="240" w:lineRule="auto"/>
        <w:ind w:left="20" w:firstLine="720"/>
      </w:pPr>
    </w:p>
    <w:p w14:paraId="34BCBF6B" w14:textId="48082EA2" w:rsidR="000F6594" w:rsidRDefault="000F6594" w:rsidP="000F6594">
      <w:pPr>
        <w:pStyle w:val="43"/>
        <w:keepNext/>
        <w:keepLines/>
        <w:shd w:val="clear" w:color="auto" w:fill="auto"/>
        <w:spacing w:after="0" w:line="240" w:lineRule="auto"/>
        <w:ind w:left="20" w:firstLine="720"/>
      </w:pPr>
    </w:p>
    <w:p w14:paraId="7CF1D09E" w14:textId="63DD4072" w:rsidR="000F6594" w:rsidRDefault="000F6594" w:rsidP="000F6594">
      <w:pPr>
        <w:pStyle w:val="43"/>
        <w:keepNext/>
        <w:keepLines/>
        <w:shd w:val="clear" w:color="auto" w:fill="auto"/>
        <w:spacing w:after="0" w:line="240" w:lineRule="auto"/>
        <w:ind w:left="20" w:firstLine="720"/>
      </w:pPr>
    </w:p>
    <w:p w14:paraId="39FE49C7" w14:textId="6B613480" w:rsidR="000F6594" w:rsidRDefault="000F6594" w:rsidP="000F6594">
      <w:pPr>
        <w:pStyle w:val="43"/>
        <w:keepNext/>
        <w:keepLines/>
        <w:shd w:val="clear" w:color="auto" w:fill="auto"/>
        <w:spacing w:after="0" w:line="240" w:lineRule="auto"/>
        <w:ind w:left="20" w:firstLine="720"/>
      </w:pPr>
    </w:p>
    <w:p w14:paraId="0B281135" w14:textId="1B28D7BA" w:rsidR="000F6594" w:rsidRDefault="000F6594" w:rsidP="000F6594">
      <w:pPr>
        <w:pStyle w:val="43"/>
        <w:keepNext/>
        <w:keepLines/>
        <w:shd w:val="clear" w:color="auto" w:fill="auto"/>
        <w:spacing w:after="0" w:line="240" w:lineRule="auto"/>
        <w:ind w:left="20" w:firstLine="720"/>
      </w:pPr>
    </w:p>
    <w:p w14:paraId="08E8BA43" w14:textId="633E5EF3" w:rsidR="000F6594" w:rsidRDefault="000F6594" w:rsidP="000F6594">
      <w:pPr>
        <w:pStyle w:val="43"/>
        <w:keepNext/>
        <w:keepLines/>
        <w:shd w:val="clear" w:color="auto" w:fill="auto"/>
        <w:spacing w:after="0" w:line="240" w:lineRule="auto"/>
        <w:ind w:left="20" w:firstLine="720"/>
      </w:pPr>
    </w:p>
    <w:p w14:paraId="6ACD7C79" w14:textId="682D12E2" w:rsidR="000F6594" w:rsidRDefault="000F6594" w:rsidP="000F6594">
      <w:pPr>
        <w:pStyle w:val="43"/>
        <w:keepNext/>
        <w:keepLines/>
        <w:shd w:val="clear" w:color="auto" w:fill="auto"/>
        <w:spacing w:after="0" w:line="240" w:lineRule="auto"/>
        <w:ind w:left="20" w:firstLine="720"/>
      </w:pPr>
    </w:p>
    <w:p w14:paraId="243A5BB8" w14:textId="6DDD5FBB" w:rsidR="000F6594" w:rsidRDefault="000F6594" w:rsidP="000F6594">
      <w:pPr>
        <w:pStyle w:val="43"/>
        <w:keepNext/>
        <w:keepLines/>
        <w:shd w:val="clear" w:color="auto" w:fill="auto"/>
        <w:spacing w:after="0" w:line="240" w:lineRule="auto"/>
        <w:ind w:left="20" w:firstLine="720"/>
      </w:pPr>
    </w:p>
    <w:p w14:paraId="60AE8A7C" w14:textId="23039323" w:rsidR="000F6594" w:rsidRDefault="000F6594" w:rsidP="000F6594">
      <w:pPr>
        <w:pStyle w:val="43"/>
        <w:keepNext/>
        <w:keepLines/>
        <w:shd w:val="clear" w:color="auto" w:fill="auto"/>
        <w:spacing w:after="0" w:line="240" w:lineRule="auto"/>
        <w:ind w:left="20" w:firstLine="720"/>
      </w:pPr>
    </w:p>
    <w:p w14:paraId="5B306241" w14:textId="6A364ED2" w:rsidR="000F6594" w:rsidRDefault="000F6594" w:rsidP="000F6594">
      <w:pPr>
        <w:pStyle w:val="43"/>
        <w:keepNext/>
        <w:keepLines/>
        <w:shd w:val="clear" w:color="auto" w:fill="auto"/>
        <w:spacing w:after="0" w:line="240" w:lineRule="auto"/>
        <w:ind w:left="20" w:firstLine="720"/>
      </w:pPr>
    </w:p>
    <w:p w14:paraId="407ACE1E" w14:textId="42422A18" w:rsidR="000F6594" w:rsidRDefault="000F6594" w:rsidP="000F6594">
      <w:pPr>
        <w:pStyle w:val="43"/>
        <w:keepNext/>
        <w:keepLines/>
        <w:shd w:val="clear" w:color="auto" w:fill="auto"/>
        <w:spacing w:after="0" w:line="240" w:lineRule="auto"/>
        <w:ind w:left="20" w:firstLine="720"/>
      </w:pPr>
    </w:p>
    <w:p w14:paraId="7F55A259" w14:textId="1342230D" w:rsidR="000F6594" w:rsidRDefault="000F6594" w:rsidP="000F6594">
      <w:pPr>
        <w:pStyle w:val="43"/>
        <w:keepNext/>
        <w:keepLines/>
        <w:shd w:val="clear" w:color="auto" w:fill="auto"/>
        <w:spacing w:after="0" w:line="240" w:lineRule="auto"/>
        <w:ind w:left="20" w:firstLine="720"/>
      </w:pPr>
    </w:p>
    <w:p w14:paraId="6B4760CB" w14:textId="2C5938FE" w:rsidR="000F6594" w:rsidRDefault="000F6594" w:rsidP="000F6594">
      <w:pPr>
        <w:pStyle w:val="43"/>
        <w:keepNext/>
        <w:keepLines/>
        <w:shd w:val="clear" w:color="auto" w:fill="auto"/>
        <w:spacing w:after="0" w:line="240" w:lineRule="auto"/>
        <w:ind w:left="20" w:firstLine="720"/>
      </w:pPr>
    </w:p>
    <w:p w14:paraId="75EC3BD1" w14:textId="02BFAF13" w:rsidR="000F6594" w:rsidRDefault="000F6594" w:rsidP="000F6594">
      <w:pPr>
        <w:pStyle w:val="43"/>
        <w:keepNext/>
        <w:keepLines/>
        <w:shd w:val="clear" w:color="auto" w:fill="auto"/>
        <w:spacing w:after="0" w:line="240" w:lineRule="auto"/>
        <w:ind w:left="20" w:firstLine="720"/>
      </w:pPr>
    </w:p>
    <w:p w14:paraId="0EAC1FFB" w14:textId="7C539CE0" w:rsidR="000F6594" w:rsidRDefault="000F6594" w:rsidP="000F6594">
      <w:pPr>
        <w:pStyle w:val="43"/>
        <w:keepNext/>
        <w:keepLines/>
        <w:shd w:val="clear" w:color="auto" w:fill="auto"/>
        <w:spacing w:after="0" w:line="240" w:lineRule="auto"/>
        <w:ind w:left="20" w:firstLine="720"/>
      </w:pPr>
    </w:p>
    <w:p w14:paraId="2EB6332A" w14:textId="1ED59A6B" w:rsidR="000F6594" w:rsidRDefault="000F6594" w:rsidP="000F6594">
      <w:pPr>
        <w:pStyle w:val="43"/>
        <w:keepNext/>
        <w:keepLines/>
        <w:shd w:val="clear" w:color="auto" w:fill="auto"/>
        <w:spacing w:after="0" w:line="240" w:lineRule="auto"/>
        <w:ind w:left="20" w:firstLine="720"/>
      </w:pPr>
    </w:p>
    <w:p w14:paraId="0391AB47" w14:textId="0664834F" w:rsidR="000F6594" w:rsidRDefault="000F6594" w:rsidP="000F6594">
      <w:pPr>
        <w:pStyle w:val="43"/>
        <w:keepNext/>
        <w:keepLines/>
        <w:shd w:val="clear" w:color="auto" w:fill="auto"/>
        <w:spacing w:after="0" w:line="240" w:lineRule="auto"/>
        <w:ind w:left="20" w:firstLine="720"/>
      </w:pPr>
    </w:p>
    <w:p w14:paraId="590E303C" w14:textId="518DCD3B" w:rsidR="000F6594" w:rsidRDefault="000F6594" w:rsidP="000F6594">
      <w:pPr>
        <w:pStyle w:val="43"/>
        <w:keepNext/>
        <w:keepLines/>
        <w:shd w:val="clear" w:color="auto" w:fill="auto"/>
        <w:spacing w:after="0" w:line="240" w:lineRule="auto"/>
        <w:ind w:left="20" w:firstLine="720"/>
      </w:pPr>
    </w:p>
    <w:p w14:paraId="4807234E" w14:textId="54E23D21" w:rsidR="00191D9E" w:rsidRDefault="00191D9E" w:rsidP="000F6594">
      <w:pPr>
        <w:pStyle w:val="43"/>
        <w:keepNext/>
        <w:keepLines/>
        <w:shd w:val="clear" w:color="auto" w:fill="auto"/>
        <w:spacing w:after="0" w:line="240" w:lineRule="auto"/>
        <w:ind w:left="20" w:firstLine="720"/>
      </w:pPr>
    </w:p>
    <w:p w14:paraId="064FF402" w14:textId="44509C1C" w:rsidR="00191D9E" w:rsidRDefault="00191D9E" w:rsidP="000F6594">
      <w:pPr>
        <w:pStyle w:val="43"/>
        <w:keepNext/>
        <w:keepLines/>
        <w:shd w:val="clear" w:color="auto" w:fill="auto"/>
        <w:spacing w:after="0" w:line="240" w:lineRule="auto"/>
        <w:ind w:left="20" w:firstLine="720"/>
      </w:pPr>
    </w:p>
    <w:p w14:paraId="6381BE87" w14:textId="03773184" w:rsidR="00191D9E" w:rsidRDefault="00191D9E" w:rsidP="000F6594">
      <w:pPr>
        <w:pStyle w:val="43"/>
        <w:keepNext/>
        <w:keepLines/>
        <w:shd w:val="clear" w:color="auto" w:fill="auto"/>
        <w:spacing w:after="0" w:line="240" w:lineRule="auto"/>
        <w:ind w:left="20" w:firstLine="720"/>
      </w:pPr>
    </w:p>
    <w:p w14:paraId="0EB33AB8" w14:textId="0CE06D4E" w:rsidR="00191D9E" w:rsidRDefault="00191D9E" w:rsidP="000F6594">
      <w:pPr>
        <w:pStyle w:val="43"/>
        <w:keepNext/>
        <w:keepLines/>
        <w:shd w:val="clear" w:color="auto" w:fill="auto"/>
        <w:spacing w:after="0" w:line="240" w:lineRule="auto"/>
        <w:ind w:left="20" w:firstLine="720"/>
      </w:pPr>
    </w:p>
    <w:p w14:paraId="18CDEF41" w14:textId="2F6040A5" w:rsidR="00191D9E" w:rsidRDefault="00191D9E" w:rsidP="000F6594">
      <w:pPr>
        <w:pStyle w:val="43"/>
        <w:keepNext/>
        <w:keepLines/>
        <w:shd w:val="clear" w:color="auto" w:fill="auto"/>
        <w:spacing w:after="0" w:line="240" w:lineRule="auto"/>
        <w:ind w:left="20" w:firstLine="720"/>
      </w:pPr>
    </w:p>
    <w:p w14:paraId="1A9CBDFB" w14:textId="0A30F6F7" w:rsidR="00191D9E" w:rsidRDefault="00191D9E" w:rsidP="000F6594">
      <w:pPr>
        <w:pStyle w:val="43"/>
        <w:keepNext/>
        <w:keepLines/>
        <w:shd w:val="clear" w:color="auto" w:fill="auto"/>
        <w:spacing w:after="0" w:line="240" w:lineRule="auto"/>
        <w:ind w:left="20" w:firstLine="720"/>
      </w:pPr>
    </w:p>
    <w:p w14:paraId="137F1EBA" w14:textId="0ECA7381" w:rsidR="00191D9E" w:rsidRDefault="00191D9E" w:rsidP="000F6594">
      <w:pPr>
        <w:pStyle w:val="43"/>
        <w:keepNext/>
        <w:keepLines/>
        <w:shd w:val="clear" w:color="auto" w:fill="auto"/>
        <w:spacing w:after="0" w:line="240" w:lineRule="auto"/>
        <w:ind w:left="20" w:firstLine="720"/>
      </w:pPr>
    </w:p>
    <w:p w14:paraId="07BDDC9B" w14:textId="19C4D764" w:rsidR="00191D9E" w:rsidRDefault="00191D9E" w:rsidP="000F6594">
      <w:pPr>
        <w:pStyle w:val="43"/>
        <w:keepNext/>
        <w:keepLines/>
        <w:shd w:val="clear" w:color="auto" w:fill="auto"/>
        <w:spacing w:after="0" w:line="240" w:lineRule="auto"/>
        <w:ind w:left="20" w:firstLine="720"/>
      </w:pPr>
    </w:p>
    <w:p w14:paraId="2F87C9D5" w14:textId="0756B431" w:rsidR="00191D9E" w:rsidRDefault="00191D9E" w:rsidP="000F6594">
      <w:pPr>
        <w:pStyle w:val="43"/>
        <w:keepNext/>
        <w:keepLines/>
        <w:shd w:val="clear" w:color="auto" w:fill="auto"/>
        <w:spacing w:after="0" w:line="240" w:lineRule="auto"/>
        <w:ind w:left="20" w:firstLine="720"/>
      </w:pPr>
    </w:p>
    <w:p w14:paraId="244B7E0A" w14:textId="7F2F0EFC" w:rsidR="00191D9E" w:rsidRDefault="00191D9E" w:rsidP="000F6594">
      <w:pPr>
        <w:pStyle w:val="43"/>
        <w:keepNext/>
        <w:keepLines/>
        <w:shd w:val="clear" w:color="auto" w:fill="auto"/>
        <w:spacing w:after="0" w:line="240" w:lineRule="auto"/>
        <w:ind w:left="20" w:firstLine="720"/>
      </w:pPr>
    </w:p>
    <w:p w14:paraId="4B5ED315" w14:textId="0FD49816" w:rsidR="00191D9E" w:rsidRDefault="00191D9E" w:rsidP="000F6594">
      <w:pPr>
        <w:pStyle w:val="43"/>
        <w:keepNext/>
        <w:keepLines/>
        <w:shd w:val="clear" w:color="auto" w:fill="auto"/>
        <w:spacing w:after="0" w:line="240" w:lineRule="auto"/>
        <w:ind w:left="20" w:firstLine="720"/>
      </w:pPr>
    </w:p>
    <w:p w14:paraId="69DB3418" w14:textId="196A6E17" w:rsidR="00191D9E" w:rsidRDefault="00191D9E" w:rsidP="000F6594">
      <w:pPr>
        <w:pStyle w:val="43"/>
        <w:keepNext/>
        <w:keepLines/>
        <w:shd w:val="clear" w:color="auto" w:fill="auto"/>
        <w:spacing w:after="0" w:line="240" w:lineRule="auto"/>
        <w:ind w:left="20" w:firstLine="720"/>
      </w:pPr>
    </w:p>
    <w:p w14:paraId="230E1504" w14:textId="6E48F7D1" w:rsidR="00191D9E" w:rsidRDefault="00191D9E" w:rsidP="000F6594">
      <w:pPr>
        <w:pStyle w:val="43"/>
        <w:keepNext/>
        <w:keepLines/>
        <w:shd w:val="clear" w:color="auto" w:fill="auto"/>
        <w:spacing w:after="0" w:line="240" w:lineRule="auto"/>
        <w:ind w:left="20" w:firstLine="720"/>
      </w:pPr>
    </w:p>
    <w:p w14:paraId="00580411" w14:textId="4BA0AC75" w:rsidR="00191D9E" w:rsidRDefault="00191D9E" w:rsidP="000F6594">
      <w:pPr>
        <w:pStyle w:val="43"/>
        <w:keepNext/>
        <w:keepLines/>
        <w:shd w:val="clear" w:color="auto" w:fill="auto"/>
        <w:spacing w:after="0" w:line="240" w:lineRule="auto"/>
        <w:ind w:left="20" w:firstLine="720"/>
      </w:pPr>
    </w:p>
    <w:p w14:paraId="6E04EBC1" w14:textId="4DD53EE1" w:rsidR="00191D9E" w:rsidRDefault="00191D9E" w:rsidP="000F6594">
      <w:pPr>
        <w:pStyle w:val="43"/>
        <w:keepNext/>
        <w:keepLines/>
        <w:shd w:val="clear" w:color="auto" w:fill="auto"/>
        <w:spacing w:after="0" w:line="240" w:lineRule="auto"/>
        <w:ind w:left="20" w:firstLine="720"/>
      </w:pPr>
    </w:p>
    <w:p w14:paraId="08DA09A5" w14:textId="2FB0B27E" w:rsidR="00191D9E" w:rsidRDefault="00191D9E" w:rsidP="000F6594">
      <w:pPr>
        <w:pStyle w:val="43"/>
        <w:keepNext/>
        <w:keepLines/>
        <w:shd w:val="clear" w:color="auto" w:fill="auto"/>
        <w:spacing w:after="0" w:line="240" w:lineRule="auto"/>
        <w:ind w:left="20" w:firstLine="720"/>
      </w:pPr>
    </w:p>
    <w:p w14:paraId="28BC646A" w14:textId="5E650BC6" w:rsidR="00191D9E" w:rsidRDefault="00191D9E" w:rsidP="000F6594">
      <w:pPr>
        <w:pStyle w:val="43"/>
        <w:keepNext/>
        <w:keepLines/>
        <w:shd w:val="clear" w:color="auto" w:fill="auto"/>
        <w:spacing w:after="0" w:line="240" w:lineRule="auto"/>
        <w:ind w:left="20" w:firstLine="720"/>
      </w:pPr>
    </w:p>
    <w:p w14:paraId="65819FE4" w14:textId="38DFDC6C" w:rsidR="00191D9E" w:rsidRDefault="00191D9E" w:rsidP="000F6594">
      <w:pPr>
        <w:pStyle w:val="43"/>
        <w:keepNext/>
        <w:keepLines/>
        <w:shd w:val="clear" w:color="auto" w:fill="auto"/>
        <w:spacing w:after="0" w:line="240" w:lineRule="auto"/>
        <w:ind w:left="20" w:firstLine="720"/>
      </w:pPr>
    </w:p>
    <w:p w14:paraId="7F17F8F7" w14:textId="55B724D9" w:rsidR="00191D9E" w:rsidRDefault="00191D9E" w:rsidP="000F6594">
      <w:pPr>
        <w:pStyle w:val="43"/>
        <w:keepNext/>
        <w:keepLines/>
        <w:shd w:val="clear" w:color="auto" w:fill="auto"/>
        <w:spacing w:after="0" w:line="240" w:lineRule="auto"/>
        <w:ind w:left="20" w:firstLine="720"/>
      </w:pPr>
    </w:p>
    <w:p w14:paraId="6E0D8241" w14:textId="174AE742" w:rsidR="00191D9E" w:rsidRDefault="00191D9E" w:rsidP="000F6594">
      <w:pPr>
        <w:pStyle w:val="43"/>
        <w:keepNext/>
        <w:keepLines/>
        <w:shd w:val="clear" w:color="auto" w:fill="auto"/>
        <w:spacing w:after="0" w:line="240" w:lineRule="auto"/>
        <w:ind w:left="20" w:firstLine="720"/>
      </w:pPr>
    </w:p>
    <w:p w14:paraId="2F969B54" w14:textId="3FD1C2E0" w:rsidR="00191D9E" w:rsidRDefault="00191D9E" w:rsidP="000F6594">
      <w:pPr>
        <w:pStyle w:val="43"/>
        <w:keepNext/>
        <w:keepLines/>
        <w:shd w:val="clear" w:color="auto" w:fill="auto"/>
        <w:spacing w:after="0" w:line="240" w:lineRule="auto"/>
        <w:ind w:left="20" w:firstLine="720"/>
      </w:pPr>
    </w:p>
    <w:p w14:paraId="6D2DF1A6" w14:textId="169C6B30" w:rsidR="00191D9E" w:rsidRDefault="00191D9E" w:rsidP="000F6594">
      <w:pPr>
        <w:pStyle w:val="43"/>
        <w:keepNext/>
        <w:keepLines/>
        <w:shd w:val="clear" w:color="auto" w:fill="auto"/>
        <w:spacing w:after="0" w:line="240" w:lineRule="auto"/>
        <w:ind w:left="20" w:firstLine="720"/>
      </w:pPr>
    </w:p>
    <w:p w14:paraId="09C8C9E9" w14:textId="76F6AF55" w:rsidR="00191D9E" w:rsidRDefault="00191D9E" w:rsidP="000F6594">
      <w:pPr>
        <w:pStyle w:val="43"/>
        <w:keepNext/>
        <w:keepLines/>
        <w:shd w:val="clear" w:color="auto" w:fill="auto"/>
        <w:spacing w:after="0" w:line="240" w:lineRule="auto"/>
        <w:ind w:left="20" w:firstLine="720"/>
      </w:pPr>
    </w:p>
    <w:p w14:paraId="70B138DA" w14:textId="77777777" w:rsidR="00191D9E" w:rsidRDefault="00191D9E" w:rsidP="000F6594">
      <w:pPr>
        <w:pStyle w:val="43"/>
        <w:keepNext/>
        <w:keepLines/>
        <w:shd w:val="clear" w:color="auto" w:fill="auto"/>
        <w:spacing w:after="0" w:line="240" w:lineRule="auto"/>
        <w:ind w:left="20" w:firstLine="720"/>
      </w:pPr>
    </w:p>
    <w:p w14:paraId="748508B6" w14:textId="77777777" w:rsidR="000F6594" w:rsidRDefault="000F6594" w:rsidP="000F6594">
      <w:pPr>
        <w:pStyle w:val="43"/>
        <w:keepNext/>
        <w:keepLines/>
        <w:shd w:val="clear" w:color="auto" w:fill="auto"/>
        <w:spacing w:after="0" w:line="240" w:lineRule="auto"/>
        <w:ind w:left="20" w:firstLine="720"/>
      </w:pPr>
    </w:p>
    <w:p w14:paraId="0B23CC75" w14:textId="212E6AA9" w:rsidR="00002B89" w:rsidRDefault="00E51018" w:rsidP="00682BD2">
      <w:pPr>
        <w:pStyle w:val="43"/>
        <w:keepNext/>
        <w:keepLines/>
        <w:shd w:val="clear" w:color="auto" w:fill="auto"/>
        <w:spacing w:after="0" w:line="240" w:lineRule="auto"/>
        <w:ind w:left="20" w:firstLine="720"/>
        <w:jc w:val="center"/>
      </w:pPr>
      <w:r>
        <w:t>РАЗДЕЛ I. ОБЩИЕ УСЛОВИЯ ПРОВЕДЕНИЯ КОНКУРСА</w:t>
      </w:r>
      <w:bookmarkEnd w:id="0"/>
    </w:p>
    <w:p w14:paraId="0CBE98D5" w14:textId="77777777" w:rsidR="00164712" w:rsidRDefault="00164712" w:rsidP="00682BD2">
      <w:pPr>
        <w:pStyle w:val="43"/>
        <w:keepNext/>
        <w:keepLines/>
        <w:shd w:val="clear" w:color="auto" w:fill="auto"/>
        <w:spacing w:after="0" w:line="240" w:lineRule="auto"/>
        <w:ind w:left="20" w:firstLine="720"/>
        <w:jc w:val="center"/>
      </w:pPr>
    </w:p>
    <w:p w14:paraId="776760BE" w14:textId="77777777" w:rsidR="00002B89" w:rsidRDefault="00E51018" w:rsidP="00682BD2">
      <w:pPr>
        <w:pStyle w:val="70"/>
        <w:numPr>
          <w:ilvl w:val="0"/>
          <w:numId w:val="1"/>
        </w:numPr>
        <w:shd w:val="clear" w:color="auto" w:fill="auto"/>
        <w:tabs>
          <w:tab w:val="left" w:pos="960"/>
        </w:tabs>
        <w:spacing w:before="0" w:after="198" w:line="230" w:lineRule="exact"/>
        <w:ind w:left="20"/>
        <w:jc w:val="center"/>
      </w:pPr>
      <w:r>
        <w:t>Общие положения</w:t>
      </w:r>
    </w:p>
    <w:p w14:paraId="53F75AB9" w14:textId="77777777" w:rsidR="00002B89" w:rsidRDefault="00E51018">
      <w:pPr>
        <w:pStyle w:val="4"/>
        <w:shd w:val="clear" w:color="auto" w:fill="auto"/>
        <w:spacing w:before="0" w:after="177" w:line="313" w:lineRule="exact"/>
        <w:ind w:left="20" w:right="40" w:firstLine="720"/>
        <w:jc w:val="both"/>
      </w:pPr>
      <w: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(далее - конкурс), подготовки конкурсной заявки и оформления документов, необходимых претендентам для участия в конкурсе.</w:t>
      </w:r>
    </w:p>
    <w:p w14:paraId="5360553B" w14:textId="77777777" w:rsidR="00002B89" w:rsidRDefault="00E51018">
      <w:pPr>
        <w:pStyle w:val="4"/>
        <w:numPr>
          <w:ilvl w:val="0"/>
          <w:numId w:val="2"/>
        </w:numPr>
        <w:shd w:val="clear" w:color="auto" w:fill="auto"/>
        <w:tabs>
          <w:tab w:val="left" w:pos="1489"/>
        </w:tabs>
        <w:spacing w:before="0" w:after="180" w:line="317" w:lineRule="exact"/>
        <w:ind w:left="20" w:right="40" w:firstLine="720"/>
        <w:jc w:val="both"/>
      </w:pPr>
      <w:r>
        <w:t>«Заказчик» (далее - заказчик) - Администрация Есаульского сельсовета Березовского района Красноярского края.</w:t>
      </w:r>
    </w:p>
    <w:p w14:paraId="31B29319" w14:textId="77777777" w:rsidR="00002B89" w:rsidRDefault="00E51018">
      <w:pPr>
        <w:pStyle w:val="4"/>
        <w:numPr>
          <w:ilvl w:val="0"/>
          <w:numId w:val="2"/>
        </w:numPr>
        <w:shd w:val="clear" w:color="auto" w:fill="auto"/>
        <w:tabs>
          <w:tab w:val="left" w:pos="1366"/>
        </w:tabs>
        <w:spacing w:before="0" w:after="0" w:line="317" w:lineRule="exact"/>
        <w:ind w:left="20" w:right="40" w:firstLine="720"/>
        <w:jc w:val="both"/>
      </w:pPr>
      <w:r>
        <w:t>«Конкурсная комиссия» (далее - комиссия) - коллегиальный орган, создаваемый Заказчиком, с целью определения участников конкурса, подведения итогов конкурса и определения победителя конкурса на право заключения муниципального контракта.</w:t>
      </w:r>
    </w:p>
    <w:p w14:paraId="2AC1F7AE" w14:textId="77777777" w:rsidR="00002B89" w:rsidRPr="0068144C" w:rsidRDefault="00002B89">
      <w:pPr>
        <w:pStyle w:val="4"/>
        <w:shd w:val="clear" w:color="auto" w:fill="auto"/>
        <w:spacing w:before="0" w:after="0" w:line="317" w:lineRule="exact"/>
        <w:ind w:left="7560" w:firstLine="0"/>
        <w:rPr>
          <w:lang w:val="ru-RU"/>
        </w:rPr>
      </w:pPr>
    </w:p>
    <w:p w14:paraId="6E47A0A1" w14:textId="77777777" w:rsidR="00002B89" w:rsidRDefault="00E51018">
      <w:pPr>
        <w:pStyle w:val="4"/>
        <w:numPr>
          <w:ilvl w:val="0"/>
          <w:numId w:val="2"/>
        </w:numPr>
        <w:shd w:val="clear" w:color="auto" w:fill="auto"/>
        <w:tabs>
          <w:tab w:val="left" w:pos="1500"/>
        </w:tabs>
        <w:spacing w:before="0" w:after="180" w:line="317" w:lineRule="exact"/>
        <w:ind w:left="20" w:right="40" w:firstLine="720"/>
        <w:jc w:val="both"/>
      </w:pPr>
      <w:r>
        <w:t>«Участник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w:t>
      </w:r>
      <w:r w:rsidR="0068144C">
        <w:rPr>
          <w:lang w:val="ru-RU"/>
        </w:rPr>
        <w:t xml:space="preserve"> </w:t>
      </w:r>
      <w:r>
        <w:t>- 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Есаульского сельсовета</w:t>
      </w:r>
      <w:r w:rsidR="0068144C">
        <w:t xml:space="preserve"> в качестве специализированной </w:t>
      </w:r>
      <w:r w:rsidR="0068144C">
        <w:rPr>
          <w:lang w:val="ru-RU"/>
        </w:rPr>
        <w:t xml:space="preserve"> </w:t>
      </w:r>
      <w:r>
        <w:t>службы по вопросам похоронного дела.</w:t>
      </w:r>
    </w:p>
    <w:p w14:paraId="4CEA3933" w14:textId="77777777" w:rsidR="00002B89" w:rsidRDefault="00E51018">
      <w:pPr>
        <w:pStyle w:val="4"/>
        <w:numPr>
          <w:ilvl w:val="0"/>
          <w:numId w:val="2"/>
        </w:numPr>
        <w:shd w:val="clear" w:color="auto" w:fill="auto"/>
        <w:tabs>
          <w:tab w:val="left" w:pos="1420"/>
        </w:tabs>
        <w:spacing w:before="0" w:after="250" w:line="317" w:lineRule="exact"/>
        <w:ind w:left="20" w:right="40" w:firstLine="720"/>
        <w:jc w:val="both"/>
      </w:pPr>
      <w:r>
        <w:t>«Специализированная служба по вопросам похоронного дела» - Организация, уполномоченная от имени Заказчика оказывать услуги по погребению, включенные в гарантированный перечень услуг, на безвозмездной основе в соответствии со ст. 25 Федерального закона от 12.01.1996 N 8-ФЗ «О погребении и похоронном деле» (далее - Закон о погребении), иные услуги по погребению, не включенные в гарантированный перечень услуг, оказываемых на безвозмездной основе, на территории муниципального образования Есаульский сельсовет Березовского района Красноярского края на основании итогов проведения открытого конкурса.</w:t>
      </w:r>
    </w:p>
    <w:p w14:paraId="50A124FB" w14:textId="77777777" w:rsidR="00002B89" w:rsidRDefault="00E51018">
      <w:pPr>
        <w:pStyle w:val="4"/>
        <w:numPr>
          <w:ilvl w:val="1"/>
          <w:numId w:val="2"/>
        </w:numPr>
        <w:shd w:val="clear" w:color="auto" w:fill="auto"/>
        <w:tabs>
          <w:tab w:val="left" w:pos="974"/>
        </w:tabs>
        <w:spacing w:before="0" w:after="188" w:line="230" w:lineRule="exact"/>
        <w:ind w:left="20" w:firstLine="720"/>
        <w:jc w:val="both"/>
      </w:pPr>
      <w:r>
        <w:t>Правовое регулирование</w:t>
      </w:r>
    </w:p>
    <w:p w14:paraId="511487A6" w14:textId="1098115B" w:rsidR="00274F31" w:rsidRPr="000F6594" w:rsidRDefault="00E51018" w:rsidP="00274F31">
      <w:pPr>
        <w:pStyle w:val="4"/>
        <w:shd w:val="clear" w:color="auto" w:fill="auto"/>
        <w:spacing w:before="0" w:after="250" w:line="317" w:lineRule="exact"/>
        <w:ind w:left="20" w:right="40" w:firstLine="720"/>
        <w:jc w:val="both"/>
        <w:rPr>
          <w:lang w:val="ru-RU"/>
        </w:rPr>
      </w:pPr>
      <w:r>
        <w:t>2.1. Конкурс проводится в соответствии с Гражданским Кодексом Российской Федерации, Федеральными законами от 16.12.2003 № 131-Ф3 «Об общих принципах местного самоуправления в Российской Федерации», от 26.07.2006 № 1</w:t>
      </w:r>
      <w:r w:rsidR="000F6594">
        <w:rPr>
          <w:lang w:val="ru-RU"/>
        </w:rPr>
        <w:t>3</w:t>
      </w:r>
      <w:r>
        <w:t xml:space="preserve">5-ФЗ «О защите конкуренции», от 12.01.1996 № 8-ФЗ «О погребении и похоронном деле», Правилами работы общественных кладбищ муниципального образования Есаульский сельсовет Березовского района Красноярского края, утвержденными Постановлением Администрации Есаульского сельсовета от </w:t>
      </w:r>
      <w:r w:rsidR="00510A03">
        <w:rPr>
          <w:lang w:val="ru-RU"/>
        </w:rPr>
        <w:t>07.10.2021</w:t>
      </w:r>
      <w:r>
        <w:t xml:space="preserve"> г. № </w:t>
      </w:r>
      <w:r w:rsidR="00510A03">
        <w:rPr>
          <w:lang w:val="ru-RU"/>
        </w:rPr>
        <w:t>876</w:t>
      </w:r>
      <w:r w:rsidR="000F6594">
        <w:rPr>
          <w:lang w:val="ru-RU"/>
        </w:rPr>
        <w:t>.</w:t>
      </w:r>
    </w:p>
    <w:p w14:paraId="1BA4DCAC" w14:textId="77777777" w:rsidR="00274F31" w:rsidRDefault="00274F31" w:rsidP="00682BD2">
      <w:pPr>
        <w:pStyle w:val="4"/>
        <w:shd w:val="clear" w:color="auto" w:fill="auto"/>
        <w:spacing w:before="0" w:after="250" w:line="317" w:lineRule="exact"/>
        <w:ind w:left="20" w:right="40" w:firstLine="720"/>
        <w:jc w:val="center"/>
        <w:rPr>
          <w:lang w:val="ru-RU"/>
        </w:rPr>
      </w:pPr>
      <w:r>
        <w:rPr>
          <w:lang w:val="ru-RU"/>
        </w:rPr>
        <w:t>3.</w:t>
      </w:r>
      <w:r w:rsidR="00E51018">
        <w:t>Цели и задачи</w:t>
      </w:r>
      <w:r>
        <w:t xml:space="preserve"> проведения открытого конкурс</w:t>
      </w:r>
      <w:r>
        <w:rPr>
          <w:lang w:val="ru-RU"/>
        </w:rPr>
        <w:t>а</w:t>
      </w:r>
    </w:p>
    <w:p w14:paraId="3488E8D9" w14:textId="77777777" w:rsidR="00164712" w:rsidRDefault="00E51018" w:rsidP="00274F31">
      <w:pPr>
        <w:pStyle w:val="4"/>
        <w:shd w:val="clear" w:color="auto" w:fill="auto"/>
        <w:spacing w:before="0" w:after="250" w:line="317" w:lineRule="exact"/>
        <w:ind w:left="20" w:right="40" w:firstLine="720"/>
        <w:jc w:val="both"/>
      </w:pPr>
      <w:r>
        <w:t xml:space="preserve">3.1. Конкурс проводится с целью отбора специализированной службы по вопросам похоронного дела на территории Есаульского сельсовета с соблюдением принципов </w:t>
      </w:r>
    </w:p>
    <w:p w14:paraId="1D96119D" w14:textId="77777777" w:rsidR="00164712" w:rsidRDefault="00164712" w:rsidP="00274F31">
      <w:pPr>
        <w:pStyle w:val="4"/>
        <w:shd w:val="clear" w:color="auto" w:fill="auto"/>
        <w:spacing w:before="0" w:after="250" w:line="317" w:lineRule="exact"/>
        <w:ind w:left="20" w:right="40" w:firstLine="720"/>
        <w:jc w:val="both"/>
      </w:pPr>
    </w:p>
    <w:p w14:paraId="5F835CFD" w14:textId="03598D80" w:rsidR="00002B89" w:rsidRDefault="00E51018" w:rsidP="00274F31">
      <w:pPr>
        <w:pStyle w:val="4"/>
        <w:shd w:val="clear" w:color="auto" w:fill="auto"/>
        <w:spacing w:before="0" w:after="250" w:line="317" w:lineRule="exact"/>
        <w:ind w:left="20" w:right="40" w:firstLine="720"/>
        <w:jc w:val="both"/>
      </w:pPr>
      <w:r>
        <w:t>публичности, прозрачности, обеспечения равных конкурентных условий среди заинтересованных лиц.</w:t>
      </w:r>
    </w:p>
    <w:p w14:paraId="4D934EC5" w14:textId="7A84B2A2" w:rsidR="00002B89" w:rsidRPr="00274F31" w:rsidRDefault="00E51018" w:rsidP="00682BD2">
      <w:pPr>
        <w:pStyle w:val="4"/>
        <w:shd w:val="clear" w:color="auto" w:fill="auto"/>
        <w:spacing w:before="0" w:after="202" w:line="230" w:lineRule="exact"/>
        <w:ind w:left="20" w:firstLine="700"/>
        <w:jc w:val="center"/>
        <w:rPr>
          <w:lang w:val="ru-RU"/>
        </w:rPr>
      </w:pPr>
      <w:r>
        <w:t>4. Организация конкурса</w:t>
      </w:r>
    </w:p>
    <w:p w14:paraId="2741B4E2" w14:textId="77777777" w:rsidR="00002B89" w:rsidRDefault="00E51018">
      <w:pPr>
        <w:pStyle w:val="4"/>
        <w:numPr>
          <w:ilvl w:val="2"/>
          <w:numId w:val="2"/>
        </w:numPr>
        <w:shd w:val="clear" w:color="auto" w:fill="auto"/>
        <w:tabs>
          <w:tab w:val="left" w:pos="1150"/>
        </w:tabs>
        <w:spacing w:before="0" w:after="177" w:line="313" w:lineRule="exact"/>
        <w:ind w:left="20" w:right="40" w:firstLine="700"/>
        <w:jc w:val="both"/>
      </w:pPr>
      <w:r>
        <w:t>Заказчик обеспечивает размещение конкурсной документации на официальном сайте Администрации Есаульского сельсовета, одновременно с размещением извещения о проведении такого конкурса в газете «Вестник Есаульского сельсовета»</w:t>
      </w:r>
    </w:p>
    <w:p w14:paraId="1EC5095C" w14:textId="77777777" w:rsidR="00002B89" w:rsidRDefault="00E51018">
      <w:pPr>
        <w:pStyle w:val="4"/>
        <w:numPr>
          <w:ilvl w:val="3"/>
          <w:numId w:val="2"/>
        </w:numPr>
        <w:shd w:val="clear" w:color="auto" w:fill="auto"/>
        <w:tabs>
          <w:tab w:val="left" w:pos="1366"/>
        </w:tabs>
        <w:spacing w:before="0" w:after="180" w:line="317" w:lineRule="exact"/>
        <w:ind w:left="20" w:right="40" w:firstLine="700"/>
        <w:jc w:val="both"/>
      </w:pPr>
      <w: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 срок подписания муниципального контракта с победителем.</w:t>
      </w:r>
    </w:p>
    <w:p w14:paraId="0804DE4D" w14:textId="77777777" w:rsidR="00002B89" w:rsidRDefault="00E51018">
      <w:pPr>
        <w:pStyle w:val="4"/>
        <w:numPr>
          <w:ilvl w:val="3"/>
          <w:numId w:val="2"/>
        </w:numPr>
        <w:shd w:val="clear" w:color="auto" w:fill="auto"/>
        <w:tabs>
          <w:tab w:val="left" w:pos="1366"/>
        </w:tabs>
        <w:spacing w:before="0" w:after="177" w:line="317" w:lineRule="exact"/>
        <w:ind w:left="20" w:right="40" w:firstLine="700"/>
        <w:jc w:val="both"/>
      </w:pPr>
      <w:r>
        <w:t>Официальным изданием для опубликования информации о проведении конкурса является газета «Вестник Есаульского сельсовета».</w:t>
      </w:r>
    </w:p>
    <w:p w14:paraId="0F905D06" w14:textId="173DBDA2" w:rsidR="00002B89" w:rsidRDefault="00682BD2" w:rsidP="002F7724">
      <w:pPr>
        <w:pStyle w:val="20"/>
        <w:shd w:val="clear" w:color="auto" w:fill="auto"/>
        <w:spacing w:after="0" w:line="320" w:lineRule="exact"/>
        <w:ind w:left="720" w:right="1300"/>
        <w:jc w:val="left"/>
        <w:rPr>
          <w:b w:val="0"/>
          <w:bCs w:val="0"/>
          <w:i w:val="0"/>
          <w:iCs w:val="0"/>
        </w:rPr>
      </w:pPr>
      <w:r w:rsidRPr="00682BD2">
        <w:rPr>
          <w:b w:val="0"/>
          <w:bCs w:val="0"/>
          <w:i w:val="0"/>
          <w:iCs w:val="0"/>
          <w:lang w:val="ru-RU"/>
        </w:rPr>
        <w:t xml:space="preserve">             </w:t>
      </w:r>
      <w:r w:rsidR="00E51018" w:rsidRPr="00682BD2">
        <w:rPr>
          <w:b w:val="0"/>
          <w:bCs w:val="0"/>
          <w:i w:val="0"/>
          <w:iCs w:val="0"/>
        </w:rPr>
        <w:t xml:space="preserve">4.1.3. Официальным сайтом в сети «Интернет» для размещения информации о проведении конкурса является адрес: </w:t>
      </w:r>
      <w:hyperlink r:id="rId8" w:history="1">
        <w:r w:rsidR="002F7724" w:rsidRPr="00E84138">
          <w:rPr>
            <w:rStyle w:val="a3"/>
            <w:b w:val="0"/>
            <w:bCs w:val="0"/>
            <w:i w:val="0"/>
            <w:iCs w:val="0"/>
          </w:rPr>
          <w:t>https://esaulskij-r04.gosweb.gosuslugi.ru/</w:t>
        </w:r>
      </w:hyperlink>
      <w:r w:rsidR="002F7724" w:rsidRPr="002F7724">
        <w:rPr>
          <w:b w:val="0"/>
          <w:bCs w:val="0"/>
          <w:i w:val="0"/>
          <w:iCs w:val="0"/>
        </w:rPr>
        <w:t>.</w:t>
      </w:r>
    </w:p>
    <w:p w14:paraId="34514FE3" w14:textId="77777777" w:rsidR="002F7724" w:rsidRDefault="002F7724" w:rsidP="002F7724">
      <w:pPr>
        <w:pStyle w:val="20"/>
        <w:shd w:val="clear" w:color="auto" w:fill="auto"/>
        <w:spacing w:after="0" w:line="320" w:lineRule="exact"/>
        <w:ind w:left="720" w:right="1300"/>
        <w:jc w:val="left"/>
      </w:pPr>
    </w:p>
    <w:p w14:paraId="304D71F1" w14:textId="77777777" w:rsidR="00002B89" w:rsidRDefault="00E51018">
      <w:pPr>
        <w:pStyle w:val="4"/>
        <w:numPr>
          <w:ilvl w:val="2"/>
          <w:numId w:val="2"/>
        </w:numPr>
        <w:shd w:val="clear" w:color="auto" w:fill="auto"/>
        <w:tabs>
          <w:tab w:val="left" w:pos="1145"/>
        </w:tabs>
        <w:spacing w:before="0" w:after="170" w:line="230" w:lineRule="exact"/>
        <w:ind w:left="20" w:firstLine="700"/>
        <w:jc w:val="both"/>
      </w:pPr>
      <w:r>
        <w:t>Порядок предоставления конкурсной документации:</w:t>
      </w:r>
    </w:p>
    <w:p w14:paraId="2618FE53" w14:textId="77777777" w:rsidR="00002B89" w:rsidRDefault="00E51018">
      <w:pPr>
        <w:pStyle w:val="4"/>
        <w:numPr>
          <w:ilvl w:val="3"/>
          <w:numId w:val="2"/>
        </w:numPr>
        <w:shd w:val="clear" w:color="auto" w:fill="auto"/>
        <w:tabs>
          <w:tab w:val="left" w:pos="1338"/>
        </w:tabs>
        <w:spacing w:before="0" w:after="180" w:line="317" w:lineRule="exact"/>
        <w:ind w:left="20" w:right="40" w:firstLine="700"/>
        <w:jc w:val="both"/>
      </w:pPr>
      <w:r>
        <w:t>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
    <w:p w14:paraId="27E16C7A" w14:textId="77777777" w:rsidR="00002B89" w:rsidRDefault="00E51018">
      <w:pPr>
        <w:pStyle w:val="4"/>
        <w:numPr>
          <w:ilvl w:val="3"/>
          <w:numId w:val="2"/>
        </w:numPr>
        <w:shd w:val="clear" w:color="auto" w:fill="auto"/>
        <w:tabs>
          <w:tab w:val="left" w:pos="1356"/>
        </w:tabs>
        <w:spacing w:before="0" w:after="250" w:line="317" w:lineRule="exact"/>
        <w:ind w:left="20" w:right="40" w:firstLine="700"/>
        <w:jc w:val="both"/>
      </w:pPr>
      <w:r>
        <w:t>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14:paraId="0E0B5240" w14:textId="77777777" w:rsidR="00002B89" w:rsidRDefault="00E51018">
      <w:pPr>
        <w:pStyle w:val="4"/>
        <w:numPr>
          <w:ilvl w:val="2"/>
          <w:numId w:val="2"/>
        </w:numPr>
        <w:shd w:val="clear" w:color="auto" w:fill="auto"/>
        <w:tabs>
          <w:tab w:val="left" w:pos="1138"/>
        </w:tabs>
        <w:spacing w:before="0" w:after="171" w:line="230" w:lineRule="exact"/>
        <w:ind w:left="20" w:firstLine="700"/>
        <w:jc w:val="both"/>
      </w:pPr>
      <w:r>
        <w:t>Разъяснение положений конкурсной документации.</w:t>
      </w:r>
    </w:p>
    <w:p w14:paraId="635F1121" w14:textId="62130BDD" w:rsidR="00002B89" w:rsidRDefault="00E51018">
      <w:pPr>
        <w:pStyle w:val="4"/>
        <w:numPr>
          <w:ilvl w:val="3"/>
          <w:numId w:val="2"/>
        </w:numPr>
        <w:shd w:val="clear" w:color="auto" w:fill="auto"/>
        <w:tabs>
          <w:tab w:val="left" w:pos="1392"/>
        </w:tabs>
        <w:spacing w:before="0" w:after="180" w:line="320" w:lineRule="exact"/>
        <w:ind w:left="20" w:right="40" w:firstLine="700"/>
        <w:jc w:val="both"/>
      </w:pPr>
      <w:r>
        <w:t xml:space="preserve">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w:t>
      </w:r>
    </w:p>
    <w:p w14:paraId="5120FB73" w14:textId="77777777" w:rsidR="00002B89" w:rsidRDefault="00E51018">
      <w:pPr>
        <w:pStyle w:val="4"/>
        <w:numPr>
          <w:ilvl w:val="3"/>
          <w:numId w:val="2"/>
        </w:numPr>
        <w:shd w:val="clear" w:color="auto" w:fill="auto"/>
        <w:tabs>
          <w:tab w:val="left" w:pos="1406"/>
        </w:tabs>
        <w:spacing w:before="0" w:after="0" w:line="320" w:lineRule="exact"/>
        <w:ind w:left="20" w:right="40" w:firstLine="700"/>
        <w:jc w:val="both"/>
      </w:pPr>
      <w:r>
        <w:t>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14:paraId="4C591978" w14:textId="77777777" w:rsidR="00164712" w:rsidRDefault="00164712" w:rsidP="00164712">
      <w:pPr>
        <w:pStyle w:val="4"/>
        <w:shd w:val="clear" w:color="auto" w:fill="auto"/>
        <w:tabs>
          <w:tab w:val="left" w:pos="1293"/>
        </w:tabs>
        <w:spacing w:before="0" w:after="106" w:line="299" w:lineRule="exact"/>
        <w:ind w:left="740" w:right="60" w:firstLine="0"/>
        <w:jc w:val="both"/>
      </w:pPr>
    </w:p>
    <w:p w14:paraId="795B4A28" w14:textId="71C276EB" w:rsidR="00002B89" w:rsidRDefault="00E51018">
      <w:pPr>
        <w:pStyle w:val="4"/>
        <w:numPr>
          <w:ilvl w:val="2"/>
          <w:numId w:val="2"/>
        </w:numPr>
        <w:shd w:val="clear" w:color="auto" w:fill="auto"/>
        <w:tabs>
          <w:tab w:val="left" w:pos="1293"/>
        </w:tabs>
        <w:spacing w:before="0" w:after="106" w:line="299" w:lineRule="exact"/>
        <w:ind w:left="40" w:right="60" w:firstLine="700"/>
        <w:jc w:val="both"/>
      </w:pPr>
      <w:r>
        <w:t>Внесение изменений в извещение о проведении конкурса и в конкурсную документацию</w:t>
      </w:r>
    </w:p>
    <w:p w14:paraId="3E38E980" w14:textId="77777777" w:rsidR="00002B89" w:rsidRDefault="00E51018">
      <w:pPr>
        <w:pStyle w:val="4"/>
        <w:numPr>
          <w:ilvl w:val="3"/>
          <w:numId w:val="2"/>
        </w:numPr>
        <w:shd w:val="clear" w:color="auto" w:fill="auto"/>
        <w:tabs>
          <w:tab w:val="left" w:pos="1343"/>
        </w:tabs>
        <w:spacing w:before="0" w:after="120" w:line="317" w:lineRule="exact"/>
        <w:ind w:left="40" w:right="60" w:firstLine="700"/>
        <w:jc w:val="both"/>
      </w:pPr>
      <w:r>
        <w:t>Заказчик вправе принять решение о внесении изменений в извещение о проведении конкурса, конкурсную документацию за пятнадцать календарных дней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w:t>
      </w:r>
      <w:r>
        <w:rPr>
          <w:vertAlign w:val="superscript"/>
          <w:lang w:val="en-US"/>
        </w:rPr>
        <w:t>J</w:t>
      </w:r>
      <w:r>
        <w:t>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десять календарных дней.</w:t>
      </w:r>
    </w:p>
    <w:p w14:paraId="2862AED7" w14:textId="77777777" w:rsidR="00002B89" w:rsidRDefault="00E51018">
      <w:pPr>
        <w:pStyle w:val="4"/>
        <w:numPr>
          <w:ilvl w:val="3"/>
          <w:numId w:val="2"/>
        </w:numPr>
        <w:shd w:val="clear" w:color="auto" w:fill="auto"/>
        <w:tabs>
          <w:tab w:val="left" w:pos="1386"/>
        </w:tabs>
        <w:spacing w:before="0" w:after="190" w:line="317" w:lineRule="exact"/>
        <w:ind w:left="40" w:right="60" w:firstLine="700"/>
        <w:jc w:val="both"/>
      </w:pPr>
      <w:r>
        <w:t>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14:paraId="6CDA31B0" w14:textId="77777777" w:rsidR="00002B89" w:rsidRDefault="00E51018">
      <w:pPr>
        <w:pStyle w:val="4"/>
        <w:numPr>
          <w:ilvl w:val="2"/>
          <w:numId w:val="2"/>
        </w:numPr>
        <w:shd w:val="clear" w:color="auto" w:fill="auto"/>
        <w:tabs>
          <w:tab w:val="left" w:pos="1165"/>
        </w:tabs>
        <w:spacing w:before="0" w:after="171" w:line="230" w:lineRule="exact"/>
        <w:ind w:left="40" w:firstLine="700"/>
        <w:jc w:val="both"/>
      </w:pPr>
      <w:r>
        <w:t>Отказ от проведения конкурса</w:t>
      </w:r>
    </w:p>
    <w:p w14:paraId="09B12700" w14:textId="77777777" w:rsidR="00002B89" w:rsidRDefault="00E51018">
      <w:pPr>
        <w:pStyle w:val="4"/>
        <w:numPr>
          <w:ilvl w:val="3"/>
          <w:numId w:val="2"/>
        </w:numPr>
        <w:shd w:val="clear" w:color="auto" w:fill="auto"/>
        <w:tabs>
          <w:tab w:val="left" w:pos="1383"/>
        </w:tabs>
        <w:spacing w:before="0" w:after="123" w:line="320" w:lineRule="exact"/>
        <w:ind w:left="40" w:right="60" w:firstLine="700"/>
        <w:jc w:val="both"/>
      </w:pPr>
      <w:r>
        <w:t>Заказчик вправе отказаться от проведения конкурса за два рабочих дня до даты окончания подачи заявок на участие в конкурсе.</w:t>
      </w:r>
    </w:p>
    <w:p w14:paraId="6C31DA6D" w14:textId="77777777" w:rsidR="00002B89" w:rsidRDefault="00E51018">
      <w:pPr>
        <w:pStyle w:val="4"/>
        <w:numPr>
          <w:ilvl w:val="3"/>
          <w:numId w:val="2"/>
        </w:numPr>
        <w:shd w:val="clear" w:color="auto" w:fill="auto"/>
        <w:tabs>
          <w:tab w:val="left" w:pos="1440"/>
        </w:tabs>
        <w:spacing w:before="0" w:after="0" w:line="317" w:lineRule="exact"/>
        <w:ind w:left="40" w:right="60" w:firstLine="700"/>
        <w:jc w:val="both"/>
      </w:pPr>
      <w:r>
        <w:t>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 В течение двух календарных дней со дня принятия указанного решения заказчик направляет соответствующие</w:t>
      </w:r>
    </w:p>
    <w:p w14:paraId="4F9586FA" w14:textId="77777777" w:rsidR="00002B89" w:rsidRDefault="00E51018">
      <w:pPr>
        <w:pStyle w:val="4"/>
        <w:shd w:val="clear" w:color="auto" w:fill="auto"/>
        <w:spacing w:before="0" w:after="0" w:line="230" w:lineRule="exact"/>
        <w:ind w:left="40" w:firstLine="0"/>
      </w:pPr>
      <w:r>
        <w:t>уведомления всем претендентам, подавшим заявки на участие в конкурсе.</w:t>
      </w:r>
    </w:p>
    <w:p w14:paraId="3667F691" w14:textId="0FBB1806" w:rsidR="00002B89" w:rsidRDefault="00002B89">
      <w:pPr>
        <w:pStyle w:val="4"/>
        <w:shd w:val="clear" w:color="auto" w:fill="auto"/>
        <w:spacing w:before="0" w:after="66" w:line="230" w:lineRule="exact"/>
        <w:ind w:left="7600" w:firstLine="0"/>
      </w:pPr>
    </w:p>
    <w:p w14:paraId="4D6AF908" w14:textId="77777777" w:rsidR="00002B89" w:rsidRDefault="00E51018" w:rsidP="00682BD2">
      <w:pPr>
        <w:pStyle w:val="4"/>
        <w:shd w:val="clear" w:color="auto" w:fill="auto"/>
        <w:spacing w:before="0" w:after="177" w:line="230" w:lineRule="exact"/>
        <w:ind w:left="40" w:firstLine="700"/>
        <w:jc w:val="center"/>
      </w:pPr>
      <w:r>
        <w:t>5. Заявка на участие в конкурсе</w:t>
      </w:r>
    </w:p>
    <w:p w14:paraId="1BE09860" w14:textId="77777777" w:rsidR="00002B89" w:rsidRDefault="00E51018">
      <w:pPr>
        <w:pStyle w:val="4"/>
        <w:numPr>
          <w:ilvl w:val="4"/>
          <w:numId w:val="2"/>
        </w:numPr>
        <w:shd w:val="clear" w:color="auto" w:fill="auto"/>
        <w:tabs>
          <w:tab w:val="left" w:pos="1163"/>
        </w:tabs>
        <w:spacing w:before="0" w:after="190" w:line="317" w:lineRule="exact"/>
        <w:ind w:left="40" w:right="60" w:firstLine="700"/>
        <w:jc w:val="both"/>
      </w:pPr>
      <w:r>
        <w:t>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14:paraId="12426701" w14:textId="77777777" w:rsidR="00002B89" w:rsidRDefault="00E51018">
      <w:pPr>
        <w:pStyle w:val="4"/>
        <w:numPr>
          <w:ilvl w:val="4"/>
          <w:numId w:val="2"/>
        </w:numPr>
        <w:shd w:val="clear" w:color="auto" w:fill="auto"/>
        <w:tabs>
          <w:tab w:val="left" w:pos="1147"/>
        </w:tabs>
        <w:spacing w:before="0" w:after="190" w:line="230" w:lineRule="exact"/>
        <w:ind w:left="40" w:firstLine="700"/>
        <w:jc w:val="both"/>
      </w:pPr>
      <w:r>
        <w:t>Для участия в конкурсе претенденты представляют следующие документы:</w:t>
      </w:r>
    </w:p>
    <w:p w14:paraId="187659D2" w14:textId="77777777" w:rsidR="00002B89" w:rsidRDefault="00E51018">
      <w:pPr>
        <w:pStyle w:val="4"/>
        <w:numPr>
          <w:ilvl w:val="5"/>
          <w:numId w:val="2"/>
        </w:numPr>
        <w:shd w:val="clear" w:color="auto" w:fill="auto"/>
        <w:tabs>
          <w:tab w:val="left" w:pos="1350"/>
        </w:tabs>
        <w:spacing w:before="0" w:after="0" w:line="328" w:lineRule="exact"/>
        <w:ind w:left="40" w:right="60" w:firstLine="700"/>
        <w:jc w:val="both"/>
      </w:pPr>
      <w:r>
        <w:rPr>
          <w:rStyle w:val="1"/>
        </w:rPr>
        <w:t>Заявка на участие в конкурсе</w:t>
      </w:r>
      <w:r>
        <w:t xml:space="preserve"> (в соответствии с формой, установленной в разделе II настоящей документации);</w:t>
      </w:r>
    </w:p>
    <w:p w14:paraId="0F609992" w14:textId="17954AFD" w:rsidR="00002B89" w:rsidRDefault="00002B89">
      <w:pPr>
        <w:pStyle w:val="4"/>
        <w:shd w:val="clear" w:color="auto" w:fill="auto"/>
        <w:spacing w:before="0" w:after="0" w:line="230" w:lineRule="exact"/>
        <w:ind w:left="7600" w:firstLine="0"/>
      </w:pPr>
    </w:p>
    <w:p w14:paraId="07F02612" w14:textId="77777777" w:rsidR="00002B89" w:rsidRDefault="00E51018">
      <w:pPr>
        <w:pStyle w:val="4"/>
        <w:numPr>
          <w:ilvl w:val="5"/>
          <w:numId w:val="2"/>
        </w:numPr>
        <w:shd w:val="clear" w:color="auto" w:fill="auto"/>
        <w:tabs>
          <w:tab w:val="left" w:pos="1358"/>
        </w:tabs>
        <w:spacing w:before="0" w:after="123" w:line="324" w:lineRule="exact"/>
        <w:ind w:left="40" w:right="60" w:firstLine="700"/>
        <w:jc w:val="both"/>
      </w:pPr>
      <w:r>
        <w:rPr>
          <w:rStyle w:val="1"/>
        </w:rPr>
        <w:t>Предложение о качестве услуг</w:t>
      </w:r>
      <w:r>
        <w:t xml:space="preserve"> (в соответствии с формой, установленной в разделе II настоящей документации);</w:t>
      </w:r>
    </w:p>
    <w:p w14:paraId="22F14493" w14:textId="77777777" w:rsidR="00002B89" w:rsidRDefault="00E51018">
      <w:pPr>
        <w:pStyle w:val="4"/>
        <w:numPr>
          <w:ilvl w:val="5"/>
          <w:numId w:val="2"/>
        </w:numPr>
        <w:shd w:val="clear" w:color="auto" w:fill="auto"/>
        <w:tabs>
          <w:tab w:val="left" w:pos="1354"/>
        </w:tabs>
        <w:spacing w:before="0" w:after="123" w:line="320" w:lineRule="exact"/>
        <w:ind w:left="40" w:right="60" w:firstLine="700"/>
        <w:jc w:val="both"/>
      </w:pPr>
      <w: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14:paraId="1CE0928C" w14:textId="77777777" w:rsidR="00002B89" w:rsidRDefault="00E51018">
      <w:pPr>
        <w:pStyle w:val="4"/>
        <w:numPr>
          <w:ilvl w:val="5"/>
          <w:numId w:val="2"/>
        </w:numPr>
        <w:shd w:val="clear" w:color="auto" w:fill="auto"/>
        <w:tabs>
          <w:tab w:val="left" w:pos="1402"/>
        </w:tabs>
        <w:spacing w:before="0" w:after="0" w:line="317" w:lineRule="exact"/>
        <w:ind w:left="20" w:right="60" w:firstLine="720"/>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14:paraId="6E62C1D9" w14:textId="556A9736" w:rsidR="00002B89" w:rsidRDefault="00002B89">
      <w:pPr>
        <w:pStyle w:val="90"/>
        <w:shd w:val="clear" w:color="auto" w:fill="auto"/>
        <w:spacing w:line="470" w:lineRule="exact"/>
        <w:ind w:left="7580"/>
      </w:pPr>
    </w:p>
    <w:p w14:paraId="5DB39C7D" w14:textId="77777777" w:rsidR="00002B89" w:rsidRDefault="00E51018">
      <w:pPr>
        <w:pStyle w:val="4"/>
        <w:numPr>
          <w:ilvl w:val="5"/>
          <w:numId w:val="2"/>
        </w:numPr>
        <w:shd w:val="clear" w:color="auto" w:fill="auto"/>
        <w:tabs>
          <w:tab w:val="left" w:pos="1467"/>
        </w:tabs>
        <w:spacing w:before="0" w:after="124" w:line="230" w:lineRule="exact"/>
        <w:ind w:left="20" w:firstLine="720"/>
        <w:jc w:val="both"/>
      </w:pPr>
      <w:r>
        <w:t>Копии учредительных документов претендента (для юридических лиц);</w:t>
      </w:r>
    </w:p>
    <w:p w14:paraId="4E874E96" w14:textId="77777777" w:rsidR="00002B89" w:rsidRDefault="00E51018">
      <w:pPr>
        <w:pStyle w:val="4"/>
        <w:numPr>
          <w:ilvl w:val="5"/>
          <w:numId w:val="2"/>
        </w:numPr>
        <w:shd w:val="clear" w:color="auto" w:fill="auto"/>
        <w:tabs>
          <w:tab w:val="left" w:pos="1449"/>
        </w:tabs>
        <w:spacing w:before="0" w:after="111" w:line="313" w:lineRule="exact"/>
        <w:ind w:left="20" w:right="60" w:firstLine="720"/>
        <w:jc w:val="both"/>
      </w:pPr>
      <w:r>
        <w:t>Для осуществления услуг по погребению стоимость на гарантированный перечень услуг по погребению;</w:t>
      </w:r>
    </w:p>
    <w:p w14:paraId="37DEAEE7" w14:textId="77777777" w:rsidR="00002B89" w:rsidRDefault="00E51018">
      <w:pPr>
        <w:pStyle w:val="4"/>
        <w:numPr>
          <w:ilvl w:val="5"/>
          <w:numId w:val="2"/>
        </w:numPr>
        <w:shd w:val="clear" w:color="auto" w:fill="auto"/>
        <w:tabs>
          <w:tab w:val="left" w:pos="1453"/>
        </w:tabs>
        <w:spacing w:before="0" w:after="123" w:line="324" w:lineRule="exact"/>
        <w:ind w:left="20" w:right="60" w:firstLine="720"/>
        <w:jc w:val="both"/>
      </w:pPr>
      <w:r>
        <w:t>Для осуществления услуг по погребению стоимость на гарантированный перечень услуг по погребению;</w:t>
      </w:r>
    </w:p>
    <w:p w14:paraId="74E8A8A9" w14:textId="77777777" w:rsidR="00002B89" w:rsidRDefault="00E51018">
      <w:pPr>
        <w:pStyle w:val="4"/>
        <w:numPr>
          <w:ilvl w:val="5"/>
          <w:numId w:val="2"/>
        </w:numPr>
        <w:shd w:val="clear" w:color="auto" w:fill="auto"/>
        <w:tabs>
          <w:tab w:val="left" w:pos="1453"/>
        </w:tabs>
        <w:spacing w:before="0" w:after="192" w:line="320" w:lineRule="exact"/>
        <w:ind w:left="20" w:right="60" w:firstLine="720"/>
        <w:jc w:val="both"/>
      </w:pPr>
      <w:r>
        <w:t>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14:paraId="1C9B45F2" w14:textId="77777777" w:rsidR="00002B89" w:rsidRDefault="00E51018">
      <w:pPr>
        <w:pStyle w:val="4"/>
        <w:numPr>
          <w:ilvl w:val="5"/>
          <w:numId w:val="2"/>
        </w:numPr>
        <w:shd w:val="clear" w:color="auto" w:fill="auto"/>
        <w:tabs>
          <w:tab w:val="left" w:pos="1460"/>
        </w:tabs>
        <w:spacing w:before="0" w:after="38" w:line="230" w:lineRule="exact"/>
        <w:ind w:left="20" w:firstLine="720"/>
        <w:jc w:val="both"/>
      </w:pPr>
      <w:r>
        <w:t>Копию правоустанавливающих документов на помещение, необходимое для</w:t>
      </w:r>
    </w:p>
    <w:p w14:paraId="0BD713C8" w14:textId="77777777" w:rsidR="00002B89" w:rsidRDefault="00E51018">
      <w:pPr>
        <w:pStyle w:val="4"/>
        <w:shd w:val="clear" w:color="auto" w:fill="auto"/>
        <w:spacing w:before="0" w:after="184" w:line="230" w:lineRule="exact"/>
        <w:ind w:left="20" w:firstLine="0"/>
        <w:jc w:val="both"/>
      </w:pPr>
      <w:r>
        <w:t>организации приемных пунктов заказов от населения, или договор аренды помещения;</w:t>
      </w:r>
    </w:p>
    <w:p w14:paraId="551EA257" w14:textId="3C78CB12" w:rsidR="00002B89" w:rsidRDefault="00002B89">
      <w:pPr>
        <w:pStyle w:val="100"/>
        <w:shd w:val="clear" w:color="auto" w:fill="auto"/>
        <w:spacing w:before="0" w:line="80" w:lineRule="exact"/>
        <w:ind w:left="7580"/>
      </w:pPr>
    </w:p>
    <w:p w14:paraId="1346D6C6" w14:textId="77777777" w:rsidR="00002B89" w:rsidRDefault="00E51018">
      <w:pPr>
        <w:pStyle w:val="4"/>
        <w:numPr>
          <w:ilvl w:val="5"/>
          <w:numId w:val="2"/>
        </w:numPr>
        <w:shd w:val="clear" w:color="auto" w:fill="auto"/>
        <w:tabs>
          <w:tab w:val="left" w:pos="1456"/>
        </w:tabs>
        <w:spacing w:before="0" w:after="0" w:line="320" w:lineRule="exact"/>
        <w:ind w:left="20" w:right="60" w:firstLine="720"/>
        <w:jc w:val="both"/>
      </w:pPr>
      <w:r>
        <w:t>Копию документа подтверждающее наличие персонала для оказания услуг по погребению;</w:t>
      </w:r>
    </w:p>
    <w:p w14:paraId="1FAA2460" w14:textId="7537E182" w:rsidR="00002B89" w:rsidRDefault="00002B89">
      <w:pPr>
        <w:pStyle w:val="4"/>
        <w:shd w:val="clear" w:color="auto" w:fill="auto"/>
        <w:spacing w:before="0" w:after="0" w:line="313" w:lineRule="exact"/>
        <w:ind w:left="7580" w:firstLine="0"/>
      </w:pPr>
    </w:p>
    <w:p w14:paraId="5D42446D" w14:textId="77777777" w:rsidR="00002B89" w:rsidRDefault="00E51018">
      <w:pPr>
        <w:pStyle w:val="4"/>
        <w:numPr>
          <w:ilvl w:val="5"/>
          <w:numId w:val="2"/>
        </w:numPr>
        <w:shd w:val="clear" w:color="auto" w:fill="auto"/>
        <w:tabs>
          <w:tab w:val="left" w:pos="1456"/>
        </w:tabs>
        <w:spacing w:before="0" w:after="187" w:line="313" w:lineRule="exact"/>
        <w:ind w:left="20" w:right="60" w:firstLine="720"/>
        <w:jc w:val="both"/>
      </w:pPr>
      <w:r>
        <w:t>Копию документа, подтверждающего наличие опыта по оказанию услуг по погребению;</w:t>
      </w:r>
    </w:p>
    <w:p w14:paraId="5247E35C" w14:textId="77777777" w:rsidR="00002B89" w:rsidRDefault="00E51018">
      <w:pPr>
        <w:pStyle w:val="4"/>
        <w:numPr>
          <w:ilvl w:val="5"/>
          <w:numId w:val="2"/>
        </w:numPr>
        <w:shd w:val="clear" w:color="auto" w:fill="auto"/>
        <w:tabs>
          <w:tab w:val="left" w:pos="1467"/>
        </w:tabs>
        <w:spacing w:before="0" w:after="9" w:line="230" w:lineRule="exact"/>
        <w:ind w:left="20" w:firstLine="720"/>
        <w:jc w:val="both"/>
      </w:pPr>
      <w:r>
        <w:t>Копию документа, подтверждающего наличие телефонной связи, для приёма</w:t>
      </w:r>
    </w:p>
    <w:p w14:paraId="2AEA317E" w14:textId="77777777" w:rsidR="00002B89" w:rsidRDefault="00E51018">
      <w:pPr>
        <w:pStyle w:val="4"/>
        <w:shd w:val="clear" w:color="auto" w:fill="auto"/>
        <w:spacing w:before="0" w:after="136" w:line="230" w:lineRule="exact"/>
        <w:ind w:left="20" w:firstLine="0"/>
        <w:jc w:val="both"/>
      </w:pPr>
      <w:r>
        <w:t>заявок;</w:t>
      </w:r>
    </w:p>
    <w:p w14:paraId="757965EB" w14:textId="77777777" w:rsidR="00002B89" w:rsidRDefault="00E51018">
      <w:pPr>
        <w:pStyle w:val="4"/>
        <w:numPr>
          <w:ilvl w:val="5"/>
          <w:numId w:val="2"/>
        </w:numPr>
        <w:shd w:val="clear" w:color="auto" w:fill="auto"/>
        <w:tabs>
          <w:tab w:val="left" w:pos="1460"/>
        </w:tabs>
        <w:spacing w:before="0" w:after="120" w:line="320" w:lineRule="exact"/>
        <w:ind w:left="20" w:right="60" w:firstLine="720"/>
        <w:jc w:val="both"/>
      </w:pPr>
      <w:r>
        <w:t>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p>
    <w:p w14:paraId="4D47DC96" w14:textId="349CAA91" w:rsidR="00002B89" w:rsidRDefault="00E51018">
      <w:pPr>
        <w:pStyle w:val="4"/>
        <w:shd w:val="clear" w:color="auto" w:fill="auto"/>
        <w:spacing w:before="0" w:after="0" w:line="320" w:lineRule="exact"/>
        <w:ind w:left="20" w:right="60" w:firstLine="720"/>
        <w:jc w:val="both"/>
      </w:pPr>
      <w:r>
        <w:t>5.3. Все листы заявки на участие в конкурсе должны быть прошиты и пронумерованы. Заявки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14:paraId="58E635D7" w14:textId="77777777" w:rsidR="00002B89" w:rsidRDefault="00E51018">
      <w:pPr>
        <w:pStyle w:val="4"/>
        <w:numPr>
          <w:ilvl w:val="6"/>
          <w:numId w:val="2"/>
        </w:numPr>
        <w:shd w:val="clear" w:color="auto" w:fill="auto"/>
        <w:tabs>
          <w:tab w:val="left" w:pos="1204"/>
        </w:tabs>
        <w:spacing w:before="0" w:after="189" w:line="320" w:lineRule="exact"/>
        <w:ind w:left="20" w:right="60" w:firstLine="720"/>
        <w:jc w:val="both"/>
      </w:pPr>
      <w: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14:paraId="12AC60A9" w14:textId="77777777" w:rsidR="00002B89" w:rsidRDefault="00E51018">
      <w:pPr>
        <w:pStyle w:val="4"/>
        <w:numPr>
          <w:ilvl w:val="6"/>
          <w:numId w:val="2"/>
        </w:numPr>
        <w:shd w:val="clear" w:color="auto" w:fill="auto"/>
        <w:tabs>
          <w:tab w:val="left" w:pos="1201"/>
        </w:tabs>
        <w:spacing w:before="0" w:after="174" w:line="310" w:lineRule="exact"/>
        <w:ind w:left="20" w:right="60" w:firstLine="720"/>
        <w:jc w:val="both"/>
      </w:pPr>
      <w: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14:paraId="7A04E7EB" w14:textId="77777777" w:rsidR="00002B89" w:rsidRDefault="00E51018">
      <w:pPr>
        <w:pStyle w:val="4"/>
        <w:numPr>
          <w:ilvl w:val="6"/>
          <w:numId w:val="2"/>
        </w:numPr>
        <w:shd w:val="clear" w:color="auto" w:fill="auto"/>
        <w:tabs>
          <w:tab w:val="left" w:pos="1244"/>
        </w:tabs>
        <w:spacing w:before="0" w:after="177" w:line="317" w:lineRule="exact"/>
        <w:ind w:left="20" w:right="60" w:firstLine="720"/>
        <w:jc w:val="both"/>
      </w:pPr>
      <w:r>
        <w:t>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14:paraId="294208E0" w14:textId="77777777" w:rsidR="00002B89" w:rsidRDefault="00E51018">
      <w:pPr>
        <w:pStyle w:val="4"/>
        <w:shd w:val="clear" w:color="auto" w:fill="auto"/>
        <w:spacing w:before="0" w:after="183" w:line="320" w:lineRule="exact"/>
        <w:ind w:left="20" w:right="60" w:firstLine="720"/>
        <w:jc w:val="both"/>
      </w:pPr>
      <w:r>
        <w:t>заявка на участие в конкурсе подается в письменной форме в конверте, с надписью «НЕ ВСКРЫВАТЬ ДО...» с указанием времени и даты;</w:t>
      </w:r>
    </w:p>
    <w:p w14:paraId="655B3F6E" w14:textId="77777777" w:rsidR="00002B89" w:rsidRDefault="00E51018">
      <w:pPr>
        <w:pStyle w:val="4"/>
        <w:shd w:val="clear" w:color="auto" w:fill="auto"/>
        <w:spacing w:before="0" w:after="180" w:line="317" w:lineRule="exact"/>
        <w:ind w:left="20" w:right="60" w:firstLine="720"/>
        <w:jc w:val="both"/>
      </w:pPr>
      <w:r>
        <w:t>на конверте указывается наименование открытого конкурса, на участие в котором подается данная заявка;</w:t>
      </w:r>
    </w:p>
    <w:p w14:paraId="789D58CB" w14:textId="77777777" w:rsidR="00002B89" w:rsidRDefault="00E51018">
      <w:pPr>
        <w:pStyle w:val="4"/>
        <w:shd w:val="clear" w:color="auto" w:fill="auto"/>
        <w:spacing w:before="0" w:after="250" w:line="317" w:lineRule="exact"/>
        <w:ind w:left="20" w:right="60" w:firstLine="720"/>
        <w:jc w:val="both"/>
      </w:pPr>
      <w: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47644AEC" w14:textId="77777777" w:rsidR="00002B89" w:rsidRDefault="00E51018" w:rsidP="00682BD2">
      <w:pPr>
        <w:pStyle w:val="4"/>
        <w:numPr>
          <w:ilvl w:val="7"/>
          <w:numId w:val="2"/>
        </w:numPr>
        <w:shd w:val="clear" w:color="auto" w:fill="auto"/>
        <w:tabs>
          <w:tab w:val="left" w:pos="981"/>
        </w:tabs>
        <w:spacing w:before="0" w:after="170" w:line="230" w:lineRule="exact"/>
        <w:ind w:left="20" w:firstLine="720"/>
        <w:jc w:val="center"/>
      </w:pPr>
      <w:r>
        <w:t>Срок подачи заявок на участие в конкурсе</w:t>
      </w:r>
    </w:p>
    <w:p w14:paraId="6D9B1E37" w14:textId="77777777" w:rsidR="00002B89" w:rsidRDefault="00E51018">
      <w:pPr>
        <w:pStyle w:val="4"/>
        <w:numPr>
          <w:ilvl w:val="8"/>
          <w:numId w:val="2"/>
        </w:numPr>
        <w:shd w:val="clear" w:color="auto" w:fill="auto"/>
        <w:tabs>
          <w:tab w:val="left" w:pos="1150"/>
        </w:tabs>
        <w:spacing w:before="0" w:after="180" w:line="317" w:lineRule="exact"/>
        <w:ind w:left="20" w:right="60" w:firstLine="720"/>
        <w:jc w:val="both"/>
      </w:pPr>
      <w:r>
        <w:t>Срок и место подачи заявок на участие в конкурсе указан в извещении о проведении открытого конкурса.</w:t>
      </w:r>
    </w:p>
    <w:p w14:paraId="72E3260E" w14:textId="77777777" w:rsidR="00002B89" w:rsidRDefault="00E51018">
      <w:pPr>
        <w:pStyle w:val="4"/>
        <w:numPr>
          <w:ilvl w:val="8"/>
          <w:numId w:val="2"/>
        </w:numPr>
        <w:shd w:val="clear" w:color="auto" w:fill="auto"/>
        <w:tabs>
          <w:tab w:val="left" w:pos="1230"/>
        </w:tabs>
        <w:spacing w:before="0" w:after="0" w:line="317" w:lineRule="exact"/>
        <w:ind w:left="20" w:right="60" w:firstLine="720"/>
        <w:jc w:val="both"/>
      </w:pPr>
      <w:r>
        <w:t>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14:paraId="0F37CD84" w14:textId="7BD331D5" w:rsidR="00002B89" w:rsidRDefault="00002B89">
      <w:pPr>
        <w:pStyle w:val="12"/>
        <w:keepNext/>
        <w:keepLines/>
        <w:shd w:val="clear" w:color="auto" w:fill="auto"/>
        <w:spacing w:after="0" w:line="230" w:lineRule="exact"/>
        <w:ind w:left="7600"/>
      </w:pPr>
    </w:p>
    <w:p w14:paraId="6AD4001E" w14:textId="0800DDD4" w:rsidR="00002B89" w:rsidRDefault="00E51018">
      <w:pPr>
        <w:pStyle w:val="4"/>
        <w:numPr>
          <w:ilvl w:val="8"/>
          <w:numId w:val="2"/>
        </w:numPr>
        <w:shd w:val="clear" w:color="auto" w:fill="auto"/>
        <w:tabs>
          <w:tab w:val="left" w:pos="1168"/>
        </w:tabs>
        <w:spacing w:before="0" w:after="250" w:line="317" w:lineRule="exact"/>
        <w:ind w:left="20" w:right="60" w:firstLine="720"/>
        <w:jc w:val="both"/>
      </w:pPr>
      <w:r>
        <w:t>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w:t>
      </w:r>
      <w:r w:rsidR="000F6594">
        <w:rPr>
          <w:lang w:val="ru-RU"/>
        </w:rPr>
        <w:t xml:space="preserve"> действительно</w:t>
      </w:r>
      <w:r>
        <w:t>, если оно поступило до истечения окончательного срока подачи заявок на участие в конкурсе, составлено в письменном виде и оформлено</w:t>
      </w:r>
      <w:r>
        <w:rPr>
          <w:rStyle w:val="a5"/>
        </w:rPr>
        <w:t xml:space="preserve"> б </w:t>
      </w:r>
      <w:r>
        <w:t>соответствии с требованиями, предъявляемыми к заявкам на участие в конкурсе, настоящей документацией.</w:t>
      </w:r>
    </w:p>
    <w:p w14:paraId="62155D75" w14:textId="77777777" w:rsidR="00002B89" w:rsidRDefault="00E51018" w:rsidP="00682BD2">
      <w:pPr>
        <w:pStyle w:val="4"/>
        <w:numPr>
          <w:ilvl w:val="7"/>
          <w:numId w:val="2"/>
        </w:numPr>
        <w:shd w:val="clear" w:color="auto" w:fill="auto"/>
        <w:tabs>
          <w:tab w:val="left" w:pos="978"/>
        </w:tabs>
        <w:spacing w:before="0" w:after="264" w:line="230" w:lineRule="exact"/>
        <w:ind w:left="20" w:firstLine="720"/>
        <w:jc w:val="center"/>
      </w:pPr>
      <w:r>
        <w:t>Требования к претендентам на участие в конкурсе.</w:t>
      </w:r>
    </w:p>
    <w:p w14:paraId="68AF3455" w14:textId="77777777" w:rsidR="00002B89" w:rsidRDefault="00E51018">
      <w:pPr>
        <w:pStyle w:val="4"/>
        <w:shd w:val="clear" w:color="auto" w:fill="auto"/>
        <w:spacing w:before="0" w:after="181" w:line="230" w:lineRule="exact"/>
        <w:ind w:left="20" w:firstLine="720"/>
        <w:jc w:val="both"/>
      </w:pPr>
      <w:r>
        <w:t>7.1. К претендентам на участие в конкурсе устанавливаются следующие требования:</w:t>
      </w:r>
    </w:p>
    <w:p w14:paraId="24779120" w14:textId="77777777" w:rsidR="00002B89" w:rsidRDefault="00E51018">
      <w:pPr>
        <w:pStyle w:val="4"/>
        <w:numPr>
          <w:ilvl w:val="0"/>
          <w:numId w:val="3"/>
        </w:numPr>
        <w:shd w:val="clear" w:color="auto" w:fill="auto"/>
        <w:tabs>
          <w:tab w:val="left" w:pos="1471"/>
        </w:tabs>
        <w:spacing w:before="0" w:after="180" w:line="317" w:lineRule="exact"/>
        <w:ind w:left="20" w:right="60" w:firstLine="720"/>
        <w:jc w:val="both"/>
      </w:pPr>
      <w:r>
        <w:t>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14:paraId="1A072FDA" w14:textId="77777777" w:rsidR="00002B89" w:rsidRDefault="00E51018">
      <w:pPr>
        <w:pStyle w:val="4"/>
        <w:numPr>
          <w:ilvl w:val="0"/>
          <w:numId w:val="3"/>
        </w:numPr>
        <w:shd w:val="clear" w:color="auto" w:fill="auto"/>
        <w:tabs>
          <w:tab w:val="left" w:pos="1424"/>
        </w:tabs>
        <w:spacing w:before="0" w:after="0" w:line="317" w:lineRule="exact"/>
        <w:ind w:left="20" w:right="60" w:firstLine="720"/>
        <w:jc w:val="both"/>
      </w:pPr>
      <w:r>
        <w:t>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14:paraId="20C36CA7" w14:textId="77777777" w:rsidR="00002B89" w:rsidRDefault="00E51018">
      <w:pPr>
        <w:pStyle w:val="4"/>
        <w:numPr>
          <w:ilvl w:val="0"/>
          <w:numId w:val="3"/>
        </w:numPr>
        <w:shd w:val="clear" w:color="auto" w:fill="auto"/>
        <w:tabs>
          <w:tab w:val="left" w:pos="1455"/>
        </w:tabs>
        <w:spacing w:before="0" w:after="177" w:line="313" w:lineRule="exact"/>
        <w:ind w:left="40" w:right="60" w:firstLine="700"/>
        <w:jc w:val="both"/>
      </w:pPr>
      <w:r>
        <w:t>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14:paraId="042C0DD3" w14:textId="77777777" w:rsidR="00002B89" w:rsidRDefault="00E51018">
      <w:pPr>
        <w:pStyle w:val="4"/>
        <w:numPr>
          <w:ilvl w:val="0"/>
          <w:numId w:val="3"/>
        </w:numPr>
        <w:shd w:val="clear" w:color="auto" w:fill="auto"/>
        <w:tabs>
          <w:tab w:val="left" w:pos="1358"/>
        </w:tabs>
        <w:spacing w:before="0" w:after="192" w:line="317" w:lineRule="exact"/>
        <w:ind w:left="40" w:right="60" w:firstLine="700"/>
        <w:jc w:val="both"/>
      </w:pPr>
      <w: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291B123F" w14:textId="77777777" w:rsidR="00002B89" w:rsidRDefault="00E51018">
      <w:pPr>
        <w:pStyle w:val="4"/>
        <w:numPr>
          <w:ilvl w:val="0"/>
          <w:numId w:val="3"/>
        </w:numPr>
        <w:shd w:val="clear" w:color="auto" w:fill="auto"/>
        <w:tabs>
          <w:tab w:val="left" w:pos="1476"/>
        </w:tabs>
        <w:spacing w:before="0" w:after="169" w:line="302" w:lineRule="exact"/>
        <w:ind w:left="40" w:right="60" w:firstLine="700"/>
        <w:jc w:val="both"/>
      </w:pPr>
      <w:r>
        <w:t>Требования, указанные в пунктах 7.1.1. - 7.1.4., предъявляются ко всем претендентам.</w:t>
      </w:r>
    </w:p>
    <w:p w14:paraId="0E97D661" w14:textId="77777777" w:rsidR="00002B89" w:rsidRDefault="00E51018">
      <w:pPr>
        <w:pStyle w:val="4"/>
        <w:numPr>
          <w:ilvl w:val="0"/>
          <w:numId w:val="3"/>
        </w:numPr>
        <w:shd w:val="clear" w:color="auto" w:fill="auto"/>
        <w:tabs>
          <w:tab w:val="left" w:pos="1458"/>
        </w:tabs>
        <w:spacing w:before="0" w:after="250" w:line="317" w:lineRule="exact"/>
        <w:ind w:left="40" w:right="60" w:firstLine="700"/>
        <w:jc w:val="both"/>
      </w:pPr>
      <w:r>
        <w:t>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14:paraId="7207F265" w14:textId="77777777" w:rsidR="00002B89" w:rsidRDefault="00E51018" w:rsidP="00682BD2">
      <w:pPr>
        <w:pStyle w:val="4"/>
        <w:shd w:val="clear" w:color="auto" w:fill="auto"/>
        <w:spacing w:before="0" w:after="168" w:line="230" w:lineRule="exact"/>
        <w:ind w:left="40" w:firstLine="700"/>
        <w:jc w:val="center"/>
      </w:pPr>
      <w:r>
        <w:t>8. Условия допуска к участию в конкурсе</w:t>
      </w:r>
    </w:p>
    <w:p w14:paraId="35EAFE82" w14:textId="77777777" w:rsidR="00002B89" w:rsidRDefault="00E51018">
      <w:pPr>
        <w:pStyle w:val="4"/>
        <w:shd w:val="clear" w:color="auto" w:fill="auto"/>
        <w:spacing w:before="0" w:after="189" w:line="324" w:lineRule="exact"/>
        <w:ind w:left="40" w:right="60" w:firstLine="700"/>
        <w:jc w:val="both"/>
      </w:pPr>
      <w: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14:paraId="133297C6" w14:textId="77777777" w:rsidR="00002B89" w:rsidRDefault="00E51018">
      <w:pPr>
        <w:pStyle w:val="4"/>
        <w:numPr>
          <w:ilvl w:val="0"/>
          <w:numId w:val="4"/>
        </w:numPr>
        <w:shd w:val="clear" w:color="auto" w:fill="auto"/>
        <w:tabs>
          <w:tab w:val="left" w:pos="1466"/>
        </w:tabs>
        <w:spacing w:before="0" w:after="180" w:line="313" w:lineRule="exact"/>
        <w:ind w:left="40" w:right="60" w:firstLine="700"/>
        <w:jc w:val="both"/>
      </w:pPr>
      <w:r>
        <w:t>Непредставления документов, определенных частью 5.2.1.-5.2.13.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14:paraId="16F5328A" w14:textId="77777777" w:rsidR="00002B89" w:rsidRDefault="00E51018">
      <w:pPr>
        <w:pStyle w:val="4"/>
        <w:numPr>
          <w:ilvl w:val="0"/>
          <w:numId w:val="4"/>
        </w:numPr>
        <w:shd w:val="clear" w:color="auto" w:fill="auto"/>
        <w:tabs>
          <w:tab w:val="left" w:pos="1394"/>
        </w:tabs>
        <w:spacing w:before="0" w:after="174" w:line="313" w:lineRule="exact"/>
        <w:ind w:left="40" w:right="60" w:firstLine="700"/>
        <w:jc w:val="both"/>
      </w:pPr>
      <w:r>
        <w:t>Несоответствия требованиям, установленным пунктами 7.1.1. - 7.1.4. настоящей документации.</w:t>
      </w:r>
    </w:p>
    <w:p w14:paraId="57A0A708" w14:textId="681BF3C2" w:rsidR="00002B89" w:rsidRDefault="00E51018" w:rsidP="000F6594">
      <w:pPr>
        <w:pStyle w:val="4"/>
        <w:numPr>
          <w:ilvl w:val="0"/>
          <w:numId w:val="4"/>
        </w:numPr>
        <w:shd w:val="clear" w:color="auto" w:fill="auto"/>
        <w:tabs>
          <w:tab w:val="left" w:pos="1509"/>
        </w:tabs>
        <w:spacing w:before="0" w:after="0" w:line="240" w:lineRule="auto"/>
        <w:ind w:left="40" w:right="60" w:firstLine="700"/>
        <w:jc w:val="both"/>
      </w:pPr>
      <w:r>
        <w:t>Несоответствия заявки на участие в конкурсе требованиям конкурсной документации.</w:t>
      </w:r>
    </w:p>
    <w:p w14:paraId="12107FDD" w14:textId="79895349" w:rsidR="00002B89" w:rsidRDefault="000F6594" w:rsidP="000F6594">
      <w:pPr>
        <w:pStyle w:val="4"/>
        <w:shd w:val="clear" w:color="auto" w:fill="auto"/>
        <w:tabs>
          <w:tab w:val="left" w:pos="1390"/>
        </w:tabs>
        <w:spacing w:before="0" w:after="0" w:line="240" w:lineRule="auto"/>
        <w:ind w:right="60" w:firstLine="0"/>
        <w:jc w:val="both"/>
      </w:pPr>
      <w:r>
        <w:rPr>
          <w:lang w:val="ru-RU"/>
        </w:rPr>
        <w:t xml:space="preserve">             </w:t>
      </w:r>
      <w:r w:rsidR="00EE62B8">
        <w:rPr>
          <w:lang w:val="ru-RU"/>
        </w:rPr>
        <w:t>8.1.4.</w:t>
      </w:r>
      <w:r>
        <w:rPr>
          <w:lang w:val="ru-RU"/>
        </w:rPr>
        <w:t xml:space="preserve"> </w:t>
      </w:r>
      <w:r w:rsidR="00E51018">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w:t>
      </w:r>
      <w:r>
        <w:rPr>
          <w:lang w:val="ru-RU"/>
        </w:rPr>
        <w:t xml:space="preserve"> </w:t>
      </w:r>
      <w:r w:rsidR="00E51018">
        <w:t>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14:paraId="2CD6AA3E" w14:textId="77777777" w:rsidR="00682BD2" w:rsidRDefault="00682BD2">
      <w:pPr>
        <w:pStyle w:val="4"/>
        <w:shd w:val="clear" w:color="auto" w:fill="auto"/>
        <w:spacing w:before="0" w:after="165" w:line="230" w:lineRule="exact"/>
        <w:ind w:left="40" w:firstLine="700"/>
        <w:jc w:val="both"/>
      </w:pPr>
    </w:p>
    <w:p w14:paraId="1E05F61D" w14:textId="17FBAADD" w:rsidR="00002B89" w:rsidRDefault="00E51018" w:rsidP="00682BD2">
      <w:pPr>
        <w:pStyle w:val="4"/>
        <w:shd w:val="clear" w:color="auto" w:fill="auto"/>
        <w:spacing w:before="0" w:after="165" w:line="230" w:lineRule="exact"/>
        <w:ind w:left="40" w:firstLine="700"/>
        <w:jc w:val="center"/>
      </w:pPr>
      <w:r>
        <w:t>9. Вскрытие конвертов и рассмотрение заявок на участие в конкурсе</w:t>
      </w:r>
    </w:p>
    <w:p w14:paraId="65BF6C2F" w14:textId="77777777" w:rsidR="00002B89" w:rsidRDefault="00E51018">
      <w:pPr>
        <w:pStyle w:val="4"/>
        <w:shd w:val="clear" w:color="auto" w:fill="auto"/>
        <w:spacing w:before="0" w:after="186" w:line="331" w:lineRule="exact"/>
        <w:ind w:left="40" w:right="60" w:firstLine="700"/>
        <w:jc w:val="both"/>
      </w:pPr>
      <w:r>
        <w:t>9.1. Место, дата и время, порядок вскрытия конвертов и рассмотрения заявок на участие в конкурсе указаны в извещении о проведении открытого конкурса.</w:t>
      </w:r>
    </w:p>
    <w:p w14:paraId="7BA62302" w14:textId="77777777" w:rsidR="00002B89" w:rsidRDefault="00E51018">
      <w:pPr>
        <w:pStyle w:val="4"/>
        <w:shd w:val="clear" w:color="auto" w:fill="auto"/>
        <w:spacing w:before="0" w:after="0" w:line="324" w:lineRule="exact"/>
        <w:ind w:left="40" w:right="60" w:firstLine="700"/>
        <w:jc w:val="both"/>
      </w:pPr>
      <w: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14:paraId="2F99FF0F" w14:textId="77777777" w:rsidR="00002B89" w:rsidRDefault="00E51018">
      <w:pPr>
        <w:pStyle w:val="4"/>
        <w:numPr>
          <w:ilvl w:val="0"/>
          <w:numId w:val="5"/>
        </w:numPr>
        <w:shd w:val="clear" w:color="auto" w:fill="auto"/>
        <w:tabs>
          <w:tab w:val="left" w:pos="1478"/>
        </w:tabs>
        <w:spacing w:before="0" w:after="120" w:line="320" w:lineRule="exact"/>
        <w:ind w:left="20" w:right="80" w:firstLine="700"/>
        <w:jc w:val="both"/>
      </w:pPr>
      <w:r>
        <w:t>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7.1.1.-7.1.4</w:t>
      </w:r>
    </w:p>
    <w:p w14:paraId="41DABBB0" w14:textId="77777777" w:rsidR="00002B89" w:rsidRDefault="00E51018">
      <w:pPr>
        <w:pStyle w:val="4"/>
        <w:numPr>
          <w:ilvl w:val="0"/>
          <w:numId w:val="5"/>
        </w:numPr>
        <w:shd w:val="clear" w:color="auto" w:fill="auto"/>
        <w:tabs>
          <w:tab w:val="left" w:pos="1402"/>
        </w:tabs>
        <w:spacing w:before="0" w:after="123" w:line="320" w:lineRule="exact"/>
        <w:ind w:left="20" w:right="80" w:firstLine="700"/>
        <w:jc w:val="both"/>
      </w:pPr>
      <w:r>
        <w:t>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14:paraId="7F5F3596" w14:textId="77777777" w:rsidR="00002B89" w:rsidRDefault="00E51018">
      <w:pPr>
        <w:pStyle w:val="4"/>
        <w:numPr>
          <w:ilvl w:val="0"/>
          <w:numId w:val="5"/>
        </w:numPr>
        <w:shd w:val="clear" w:color="auto" w:fill="auto"/>
        <w:tabs>
          <w:tab w:val="left" w:pos="1352"/>
        </w:tabs>
        <w:spacing w:before="0" w:after="120" w:line="317" w:lineRule="exact"/>
        <w:ind w:left="20" w:right="80" w:firstLine="700"/>
        <w:jc w:val="both"/>
      </w:pPr>
      <w: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14:paraId="0297B5DB" w14:textId="77777777" w:rsidR="00002B89" w:rsidRDefault="00E51018">
      <w:pPr>
        <w:pStyle w:val="4"/>
        <w:numPr>
          <w:ilvl w:val="0"/>
          <w:numId w:val="5"/>
        </w:numPr>
        <w:shd w:val="clear" w:color="auto" w:fill="auto"/>
        <w:tabs>
          <w:tab w:val="left" w:pos="1327"/>
        </w:tabs>
        <w:spacing w:before="0" w:after="117" w:line="317" w:lineRule="exact"/>
        <w:ind w:left="20" w:right="80" w:firstLine="700"/>
        <w:jc w:val="both"/>
      </w:pPr>
      <w:r>
        <w:t>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14:paraId="11283780" w14:textId="77777777" w:rsidR="00002B89" w:rsidRDefault="00E51018">
      <w:pPr>
        <w:pStyle w:val="4"/>
        <w:numPr>
          <w:ilvl w:val="0"/>
          <w:numId w:val="5"/>
        </w:numPr>
        <w:shd w:val="clear" w:color="auto" w:fill="auto"/>
        <w:tabs>
          <w:tab w:val="left" w:pos="1410"/>
        </w:tabs>
        <w:spacing w:before="0" w:after="0" w:line="320" w:lineRule="exact"/>
        <w:ind w:left="20" w:right="80" w:firstLine="700"/>
        <w:jc w:val="both"/>
      </w:pPr>
      <w: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14:paraId="4EE5F208" w14:textId="3D664897" w:rsidR="00002B89" w:rsidRDefault="00002B89">
      <w:pPr>
        <w:pStyle w:val="121"/>
        <w:shd w:val="clear" w:color="auto" w:fill="auto"/>
        <w:spacing w:line="180" w:lineRule="exact"/>
        <w:ind w:left="7620"/>
      </w:pPr>
    </w:p>
    <w:p w14:paraId="66830727" w14:textId="4CBEB39F" w:rsidR="00002B89" w:rsidRDefault="00E51018">
      <w:pPr>
        <w:pStyle w:val="4"/>
        <w:numPr>
          <w:ilvl w:val="0"/>
          <w:numId w:val="5"/>
        </w:numPr>
        <w:shd w:val="clear" w:color="auto" w:fill="auto"/>
        <w:tabs>
          <w:tab w:val="left" w:pos="1417"/>
        </w:tabs>
        <w:spacing w:before="0" w:after="117" w:line="320" w:lineRule="exact"/>
        <w:ind w:left="20" w:right="80" w:firstLine="700"/>
        <w:jc w:val="both"/>
      </w:pPr>
      <w:r>
        <w:t xml:space="preserve">В случае, если 'конкурс признан несостоявшимся и только один претендент, подавший заявку на участие </w:t>
      </w:r>
      <w:r>
        <w:rPr>
          <w:vertAlign w:val="subscript"/>
        </w:rPr>
        <w:t>в</w:t>
      </w:r>
      <w:r>
        <w:t xml:space="preserve"> конкурсе, допущен к участию в конкурсе и признан участником конкурса, заказчик в течек </w:t>
      </w:r>
      <w:r>
        <w:rPr>
          <w:vertAlign w:val="subscript"/>
        </w:rPr>
        <w:t>1Ие</w:t>
      </w:r>
      <w:r>
        <w:t xml:space="preserve"> десяти дней со дня подписания протокола вскрытия конвертов и рассмотрения заявок </w:t>
      </w:r>
      <w:r>
        <w:rPr>
          <w:rStyle w:val="1pt"/>
        </w:rPr>
        <w:t>на</w:t>
      </w:r>
      <w:r>
        <w:rPr>
          <w:rStyle w:val="1pt"/>
          <w:vertAlign w:val="superscript"/>
        </w:rPr>
        <w:t>т</w:t>
      </w:r>
      <w:r>
        <w:t xml:space="preserve"> участие в конкурсе, присваивает указанному участнику конкурса статус специализированной службы по вопросам похоронного дела на территории муниципального образования </w:t>
      </w:r>
      <w:r w:rsidR="00EE62B8">
        <w:rPr>
          <w:lang w:val="ru-RU"/>
        </w:rPr>
        <w:t>Есаульский сельсовет</w:t>
      </w:r>
      <w:r>
        <w:t>. Такой участник не вправе отказаться от исполнения возложенных на не</w:t>
      </w:r>
      <w:r w:rsidR="00EE62B8">
        <w:rPr>
          <w:lang w:val="ru-RU"/>
        </w:rPr>
        <w:t xml:space="preserve">го </w:t>
      </w:r>
      <w:r>
        <w:t>обязанностей.</w:t>
      </w:r>
    </w:p>
    <w:p w14:paraId="4BB652BC" w14:textId="0D7BA70E" w:rsidR="00002B89" w:rsidRDefault="00E51018">
      <w:pPr>
        <w:pStyle w:val="4"/>
        <w:numPr>
          <w:ilvl w:val="0"/>
          <w:numId w:val="5"/>
        </w:numPr>
        <w:shd w:val="clear" w:color="auto" w:fill="auto"/>
        <w:tabs>
          <w:tab w:val="left" w:pos="1370"/>
        </w:tabs>
        <w:spacing w:before="0" w:after="0" w:line="324" w:lineRule="exact"/>
        <w:ind w:left="20" w:right="80" w:firstLine="700"/>
        <w:jc w:val="both"/>
      </w:pPr>
      <w:r>
        <w:t xml:space="preserve">В </w:t>
      </w:r>
      <w:r w:rsidR="00EE62B8">
        <w:rPr>
          <w:lang w:val="ru-RU"/>
        </w:rPr>
        <w:t xml:space="preserve"> </w:t>
      </w:r>
      <w:r>
        <w:t>случаях, если конкурс признан несостоявшимся и статус специализированной службы по в</w:t>
      </w:r>
      <w:r w:rsidR="00EE62B8">
        <w:rPr>
          <w:lang w:val="ru-RU"/>
        </w:rPr>
        <w:t xml:space="preserve">опросам </w:t>
      </w:r>
      <w:r>
        <w:t xml:space="preserve">похоронного дела муниципального образования </w:t>
      </w:r>
      <w:r w:rsidR="00EE62B8">
        <w:rPr>
          <w:lang w:val="ru-RU"/>
        </w:rPr>
        <w:t xml:space="preserve">Есаульский сельсовет </w:t>
      </w:r>
      <w:r>
        <w:t xml:space="preserve">не присвоен </w:t>
      </w:r>
      <w:r w:rsidR="00EE62B8">
        <w:rPr>
          <w:lang w:val="ru-RU"/>
        </w:rPr>
        <w:t xml:space="preserve">единственному участнику </w:t>
      </w:r>
      <w:r>
        <w:t xml:space="preserve">конкурса или претенденту, который подал единственную заявку </w:t>
      </w:r>
      <w:r w:rsidR="00EE62B8">
        <w:rPr>
          <w:lang w:val="ru-RU"/>
        </w:rPr>
        <w:t xml:space="preserve">на </w:t>
      </w:r>
      <w:r>
        <w:t xml:space="preserve">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на территории муниципального Образования поселок Березовка у единственного исполнителя с его письменного согласия. При этом </w:t>
      </w:r>
      <w:r w:rsidR="00191D9E">
        <w:rPr>
          <w:lang w:val="ru-RU"/>
        </w:rPr>
        <w:t xml:space="preserve">указанный статус </w:t>
      </w:r>
      <w:r>
        <w:t xml:space="preserve">присваивается единственному исполнителю на условиях, </w:t>
      </w:r>
      <w:r w:rsidR="00191D9E">
        <w:rPr>
          <w:lang w:val="ru-RU"/>
        </w:rPr>
        <w:t xml:space="preserve">предусмотренных конкурсной </w:t>
      </w:r>
      <w:r>
        <w:t>документацией.</w:t>
      </w:r>
    </w:p>
    <w:p w14:paraId="4C4BD5E1" w14:textId="77777777" w:rsidR="00EE62B8" w:rsidRDefault="00EE62B8" w:rsidP="00EE62B8">
      <w:pPr>
        <w:pStyle w:val="4"/>
        <w:shd w:val="clear" w:color="auto" w:fill="auto"/>
        <w:tabs>
          <w:tab w:val="left" w:pos="1078"/>
        </w:tabs>
        <w:spacing w:before="0" w:after="225" w:line="230" w:lineRule="exact"/>
        <w:ind w:firstLine="0"/>
        <w:jc w:val="both"/>
      </w:pPr>
    </w:p>
    <w:p w14:paraId="2C90E1E5" w14:textId="6AB4FC1E" w:rsidR="00002B89" w:rsidRDefault="00E51018" w:rsidP="00682BD2">
      <w:pPr>
        <w:pStyle w:val="4"/>
        <w:numPr>
          <w:ilvl w:val="1"/>
          <w:numId w:val="5"/>
        </w:numPr>
        <w:shd w:val="clear" w:color="auto" w:fill="auto"/>
        <w:tabs>
          <w:tab w:val="left" w:pos="1078"/>
        </w:tabs>
        <w:spacing w:before="0" w:after="225" w:line="230" w:lineRule="exact"/>
        <w:ind w:firstLine="0"/>
        <w:jc w:val="center"/>
      </w:pPr>
      <w:r>
        <w:t>Оценка и сопоставление заявок на участие в конкурсе</w:t>
      </w:r>
    </w:p>
    <w:p w14:paraId="4D36E1BC" w14:textId="77777777" w:rsidR="00002B89" w:rsidRDefault="00E51018">
      <w:pPr>
        <w:pStyle w:val="4"/>
        <w:numPr>
          <w:ilvl w:val="2"/>
          <w:numId w:val="5"/>
        </w:numPr>
        <w:shd w:val="clear" w:color="auto" w:fill="auto"/>
        <w:tabs>
          <w:tab w:val="left" w:pos="1280"/>
        </w:tabs>
        <w:spacing w:before="0" w:after="171" w:line="306" w:lineRule="exact"/>
        <w:ind w:left="20" w:right="60" w:firstLine="720"/>
        <w:jc w:val="both"/>
      </w:pPr>
      <w:r>
        <w:t>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14:paraId="4D7ED771" w14:textId="77777777" w:rsidR="00002B89" w:rsidRDefault="00E51018">
      <w:pPr>
        <w:pStyle w:val="4"/>
        <w:numPr>
          <w:ilvl w:val="3"/>
          <w:numId w:val="5"/>
        </w:numPr>
        <w:shd w:val="clear" w:color="auto" w:fill="auto"/>
        <w:tabs>
          <w:tab w:val="left" w:pos="1485"/>
        </w:tabs>
        <w:spacing w:before="0" w:after="180" w:line="317" w:lineRule="exact"/>
        <w:ind w:left="20" w:right="60" w:firstLine="720"/>
        <w:jc w:val="both"/>
      </w:pPr>
      <w:r>
        <w:t>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14:paraId="161BE458" w14:textId="77777777" w:rsidR="00002B89" w:rsidRDefault="00E51018">
      <w:pPr>
        <w:pStyle w:val="4"/>
        <w:numPr>
          <w:ilvl w:val="3"/>
          <w:numId w:val="5"/>
        </w:numPr>
        <w:shd w:val="clear" w:color="auto" w:fill="auto"/>
        <w:tabs>
          <w:tab w:val="left" w:pos="1449"/>
        </w:tabs>
        <w:spacing w:before="0" w:after="0" w:line="317" w:lineRule="exact"/>
        <w:ind w:left="20" w:right="60" w:firstLine="720"/>
        <w:jc w:val="both"/>
      </w:pPr>
      <w:r>
        <w:t>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w:t>
      </w:r>
    </w:p>
    <w:p w14:paraId="4713B2B9" w14:textId="77777777" w:rsidR="00002B89" w:rsidRDefault="00E51018">
      <w:pPr>
        <w:pStyle w:val="4"/>
        <w:shd w:val="clear" w:color="auto" w:fill="auto"/>
        <w:spacing w:before="0" w:after="0" w:line="317" w:lineRule="exact"/>
        <w:ind w:left="20" w:firstLine="0"/>
      </w:pPr>
      <w:r>
        <w:t>присваивается заявке на участие в конкурсе, которая поступила ранее других.</w:t>
      </w:r>
    </w:p>
    <w:p w14:paraId="59BC4A3B" w14:textId="4C594796" w:rsidR="00002B89" w:rsidRDefault="00002B89">
      <w:pPr>
        <w:pStyle w:val="130"/>
        <w:shd w:val="clear" w:color="auto" w:fill="auto"/>
        <w:spacing w:after="71" w:line="130" w:lineRule="exact"/>
        <w:ind w:left="7600"/>
      </w:pPr>
    </w:p>
    <w:p w14:paraId="2778B046" w14:textId="77777777" w:rsidR="00002B89" w:rsidRDefault="00E51018">
      <w:pPr>
        <w:pStyle w:val="4"/>
        <w:numPr>
          <w:ilvl w:val="2"/>
          <w:numId w:val="5"/>
        </w:numPr>
        <w:shd w:val="clear" w:color="auto" w:fill="auto"/>
        <w:tabs>
          <w:tab w:val="left" w:pos="1287"/>
        </w:tabs>
        <w:spacing w:before="0" w:after="183" w:line="320" w:lineRule="exact"/>
        <w:ind w:left="20" w:right="60" w:firstLine="720"/>
        <w:jc w:val="both"/>
      </w:pPr>
      <w:r>
        <w:t>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14:paraId="5C0F240D" w14:textId="77777777" w:rsidR="00002B89" w:rsidRDefault="00E51018">
      <w:pPr>
        <w:pStyle w:val="4"/>
        <w:numPr>
          <w:ilvl w:val="3"/>
          <w:numId w:val="5"/>
        </w:numPr>
        <w:shd w:val="clear" w:color="auto" w:fill="auto"/>
        <w:tabs>
          <w:tab w:val="left" w:pos="1525"/>
        </w:tabs>
        <w:spacing w:before="0" w:after="177" w:line="317" w:lineRule="exact"/>
        <w:ind w:left="20" w:right="60" w:firstLine="720"/>
        <w:jc w:val="both"/>
      </w:pPr>
      <w:r>
        <w:t>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14:paraId="4BE6F085" w14:textId="77777777" w:rsidR="00002B89" w:rsidRDefault="00E51018">
      <w:pPr>
        <w:pStyle w:val="4"/>
        <w:numPr>
          <w:ilvl w:val="3"/>
          <w:numId w:val="5"/>
        </w:numPr>
        <w:shd w:val="clear" w:color="auto" w:fill="auto"/>
        <w:tabs>
          <w:tab w:val="left" w:pos="1546"/>
        </w:tabs>
        <w:spacing w:before="0" w:after="183" w:line="320" w:lineRule="exact"/>
        <w:ind w:left="20" w:right="60" w:firstLine="720"/>
        <w:jc w:val="both"/>
      </w:pPr>
      <w:r>
        <w:t>Победителем конкурса признается тот участник конкурса, заявке которого присвоен первый номер.</w:t>
      </w:r>
    </w:p>
    <w:p w14:paraId="75A60A6F" w14:textId="77777777" w:rsidR="00002B89" w:rsidRDefault="00E51018">
      <w:pPr>
        <w:pStyle w:val="4"/>
        <w:numPr>
          <w:ilvl w:val="2"/>
          <w:numId w:val="5"/>
        </w:numPr>
        <w:shd w:val="clear" w:color="auto" w:fill="auto"/>
        <w:tabs>
          <w:tab w:val="left" w:pos="1298"/>
        </w:tabs>
        <w:spacing w:before="0" w:after="209" w:line="317" w:lineRule="exact"/>
        <w:ind w:left="20" w:right="60" w:firstLine="720"/>
        <w:jc w:val="both"/>
      </w:pPr>
      <w:r>
        <w:t>Комиссия ведет протокол оценки и сопоставления заявок на участие в конкурсе, составленный в двух экземплярах, который в день его подписания заказчиком размещается на официальном сайте.</w:t>
      </w:r>
    </w:p>
    <w:p w14:paraId="7DEB48A5" w14:textId="77777777" w:rsidR="00002B89" w:rsidRDefault="00E51018">
      <w:pPr>
        <w:pStyle w:val="4"/>
        <w:numPr>
          <w:ilvl w:val="2"/>
          <w:numId w:val="5"/>
        </w:numPr>
        <w:shd w:val="clear" w:color="auto" w:fill="auto"/>
        <w:tabs>
          <w:tab w:val="left" w:pos="1323"/>
        </w:tabs>
        <w:spacing w:before="0" w:after="151" w:line="281" w:lineRule="exact"/>
        <w:ind w:left="20" w:right="60" w:firstLine="720"/>
        <w:jc w:val="both"/>
      </w:pPr>
      <w:r>
        <w:t>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14:paraId="464ED9C0" w14:textId="03FD3D82" w:rsidR="00002B89" w:rsidRDefault="00E51018">
      <w:pPr>
        <w:pStyle w:val="4"/>
        <w:numPr>
          <w:ilvl w:val="2"/>
          <w:numId w:val="5"/>
        </w:numPr>
        <w:shd w:val="clear" w:color="auto" w:fill="auto"/>
        <w:tabs>
          <w:tab w:val="left" w:pos="1327"/>
        </w:tabs>
        <w:spacing w:before="0" w:after="250" w:line="317" w:lineRule="exact"/>
        <w:ind w:left="20" w:right="60" w:firstLine="720"/>
        <w:jc w:val="both"/>
      </w:pPr>
      <w:r>
        <w:t xml:space="preserve">Любой участник конкурса после размещения на официальном сайте протокола оценки и сопоставления </w:t>
      </w:r>
      <w:r w:rsidR="00191D9E">
        <w:rPr>
          <w:lang w:val="ru-RU"/>
        </w:rPr>
        <w:t xml:space="preserve">заявок </w:t>
      </w:r>
      <w:r>
        <w:t>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14:paraId="5A0485AC" w14:textId="77777777" w:rsidR="00002B89" w:rsidRDefault="00E51018" w:rsidP="00682BD2">
      <w:pPr>
        <w:pStyle w:val="70"/>
        <w:numPr>
          <w:ilvl w:val="1"/>
          <w:numId w:val="5"/>
        </w:numPr>
        <w:shd w:val="clear" w:color="auto" w:fill="auto"/>
        <w:tabs>
          <w:tab w:val="left" w:pos="1075"/>
        </w:tabs>
        <w:spacing w:before="0" w:after="47" w:line="230" w:lineRule="exact"/>
        <w:ind w:left="20"/>
        <w:jc w:val="center"/>
      </w:pPr>
      <w:r>
        <w:t>Присвоение статуса специализированной службы</w:t>
      </w:r>
    </w:p>
    <w:p w14:paraId="7A88F90A" w14:textId="1458ECD0" w:rsidR="00002B89" w:rsidRDefault="00002B89">
      <w:pPr>
        <w:pStyle w:val="4"/>
        <w:shd w:val="clear" w:color="auto" w:fill="auto"/>
        <w:spacing w:before="0" w:after="0" w:line="230" w:lineRule="exact"/>
        <w:ind w:left="7600" w:firstLine="0"/>
      </w:pPr>
    </w:p>
    <w:p w14:paraId="73C6E180" w14:textId="77777777" w:rsidR="00002B89" w:rsidRDefault="00E51018">
      <w:pPr>
        <w:pStyle w:val="4"/>
        <w:shd w:val="clear" w:color="auto" w:fill="auto"/>
        <w:spacing w:before="0" w:after="0" w:line="281" w:lineRule="exact"/>
        <w:ind w:left="20" w:right="60" w:firstLine="720"/>
        <w:jc w:val="both"/>
        <w:sectPr w:rsidR="00002B89" w:rsidSect="00D37D75">
          <w:pgSz w:w="11905" w:h="16837"/>
          <w:pgMar w:top="1134" w:right="567" w:bottom="1440" w:left="1077" w:header="0" w:footer="6" w:gutter="0"/>
          <w:cols w:space="720"/>
          <w:noEndnote/>
          <w:docGrid w:linePitch="360"/>
        </w:sectPr>
      </w:pPr>
      <w:r>
        <w:t>11.1. Заказчик не ранее чем через десять дней со дня подписания протокола оценки и сопоставления заявок на участие в конкурсе и размещения данного протокола на официальном сайте, присваивает победителю конкурса статус специализированной службы по вопросам похоронного дела на территории муниципального образования поселок Березовка и заключает муниципальный контракт на оказание услуг (раздел V документации).</w:t>
      </w:r>
      <w:r>
        <w:br w:type="page"/>
      </w:r>
    </w:p>
    <w:p w14:paraId="2FC5E8DB" w14:textId="60FFF5E0" w:rsidR="00002B89" w:rsidRDefault="00E51018" w:rsidP="002F7724">
      <w:pPr>
        <w:pStyle w:val="32"/>
        <w:keepNext/>
        <w:keepLines/>
        <w:shd w:val="clear" w:color="auto" w:fill="auto"/>
        <w:tabs>
          <w:tab w:val="left" w:pos="7576"/>
        </w:tabs>
        <w:spacing w:after="491" w:line="230" w:lineRule="exact"/>
        <w:ind w:left="120"/>
      </w:pPr>
      <w:bookmarkStart w:id="1" w:name="bookmark2"/>
      <w:r>
        <w:t>РАЗДЕЛ II.</w:t>
      </w:r>
      <w:bookmarkEnd w:id="1"/>
    </w:p>
    <w:p w14:paraId="5682EF0D" w14:textId="77777777" w:rsidR="00002B89" w:rsidRDefault="00E51018">
      <w:pPr>
        <w:pStyle w:val="140"/>
        <w:shd w:val="clear" w:color="auto" w:fill="auto"/>
        <w:spacing w:before="0" w:after="137"/>
        <w:ind w:right="220"/>
      </w:pPr>
      <w:r>
        <w:t>ОБРАЗЦЫ ФОРМ И ДОКУМЕНТОВ ДЛЯ ЗАПОЛНЕНИЯ ПРЕТЕНДЕНТАМИ НА УЧАСТИЕ В КОНКУРСЕ</w:t>
      </w:r>
    </w:p>
    <w:p w14:paraId="7819A939" w14:textId="77777777" w:rsidR="00002B89" w:rsidRDefault="00E51018">
      <w:pPr>
        <w:pStyle w:val="140"/>
        <w:shd w:val="clear" w:color="auto" w:fill="auto"/>
        <w:tabs>
          <w:tab w:val="left" w:leader="underscore" w:pos="8328"/>
        </w:tabs>
        <w:spacing w:before="0" w:after="0" w:line="274" w:lineRule="exact"/>
        <w:ind w:left="620" w:right="220" w:firstLine="880"/>
        <w:jc w:val="left"/>
      </w:pPr>
      <w:r>
        <w:t>1. ФОРМА ОПИСИ ДОКУМЕНТОВ, ПРЕДСТАВЛЯЕМЫХ ДЛЯ УЧАСТИЯ В КОНКУРСЕ ОПИСЬ ДОКУМЕНТОВ</w:t>
      </w:r>
      <w:r>
        <w:tab/>
      </w:r>
    </w:p>
    <w:p w14:paraId="0B7DF84E" w14:textId="77777777" w:rsidR="00002B89" w:rsidRDefault="00E51018">
      <w:pPr>
        <w:pStyle w:val="130"/>
        <w:shd w:val="clear" w:color="auto" w:fill="auto"/>
        <w:spacing w:after="35" w:line="130" w:lineRule="exact"/>
        <w:ind w:left="4500"/>
      </w:pPr>
      <w:r>
        <w:t>(наименование или Ф.И.О. претендента)</w:t>
      </w:r>
    </w:p>
    <w:p w14:paraId="7AAB80E7" w14:textId="03820B57" w:rsidR="00002B89" w:rsidRDefault="00E51018">
      <w:pPr>
        <w:pStyle w:val="4"/>
        <w:shd w:val="clear" w:color="auto" w:fill="auto"/>
        <w:spacing w:before="0" w:after="0" w:line="317" w:lineRule="exact"/>
        <w:ind w:left="120" w:right="220" w:firstLine="500"/>
        <w:jc w:val="both"/>
      </w:pPr>
      <w:r>
        <w:t>Для участия в конкурсе по отбору специализированной службы по вопросам похоронного дела на территории Есаульского сельсовета, направляет следующие документы:</w:t>
      </w:r>
    </w:p>
    <w:p w14:paraId="2EF9BA0F" w14:textId="02F8F7D2" w:rsidR="00C45283" w:rsidRDefault="00682BD2" w:rsidP="00682BD2">
      <w:pPr>
        <w:pStyle w:val="4"/>
        <w:numPr>
          <w:ilvl w:val="0"/>
          <w:numId w:val="21"/>
        </w:numPr>
        <w:shd w:val="clear" w:color="auto" w:fill="auto"/>
        <w:spacing w:before="0" w:after="0" w:line="317" w:lineRule="exact"/>
        <w:ind w:right="220"/>
        <w:jc w:val="both"/>
        <w:rPr>
          <w:lang w:val="ru-RU"/>
        </w:rPr>
      </w:pPr>
      <w:r w:rsidRPr="00C45283">
        <w:t>Заявка на участие в конкурсе</w:t>
      </w:r>
      <w:r>
        <w:rPr>
          <w:lang w:val="ru-RU"/>
        </w:rPr>
        <w:t>.</w:t>
      </w:r>
    </w:p>
    <w:p w14:paraId="2447E3B2" w14:textId="1DCFD928" w:rsidR="00682BD2" w:rsidRDefault="00682BD2" w:rsidP="00682BD2">
      <w:pPr>
        <w:pStyle w:val="4"/>
        <w:numPr>
          <w:ilvl w:val="0"/>
          <w:numId w:val="21"/>
        </w:numPr>
        <w:shd w:val="clear" w:color="auto" w:fill="auto"/>
        <w:spacing w:before="0" w:after="0" w:line="317" w:lineRule="exact"/>
        <w:ind w:right="220"/>
        <w:jc w:val="both"/>
        <w:rPr>
          <w:lang w:val="ru-RU"/>
        </w:rPr>
      </w:pPr>
      <w:r w:rsidRPr="00682BD2">
        <w:t>Предложение о качестве услуг</w:t>
      </w:r>
      <w:r>
        <w:rPr>
          <w:lang w:val="ru-RU"/>
        </w:rPr>
        <w:t>.</w:t>
      </w:r>
    </w:p>
    <w:p w14:paraId="49CA9432" w14:textId="25A00494" w:rsidR="00682BD2" w:rsidRDefault="00682BD2" w:rsidP="00682BD2">
      <w:pPr>
        <w:pStyle w:val="4"/>
        <w:numPr>
          <w:ilvl w:val="0"/>
          <w:numId w:val="21"/>
        </w:numPr>
        <w:shd w:val="clear" w:color="auto" w:fill="auto"/>
        <w:spacing w:before="0" w:after="0" w:line="317" w:lineRule="exact"/>
        <w:ind w:right="220"/>
        <w:jc w:val="both"/>
        <w:rPr>
          <w:lang w:val="ru-RU"/>
        </w:rPr>
      </w:pPr>
      <w:r w:rsidRPr="00682BD2">
        <w:rPr>
          <w:lang w:val="ru-RU"/>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r>
        <w:rPr>
          <w:lang w:val="ru-RU"/>
        </w:rPr>
        <w:t>.</w:t>
      </w:r>
    </w:p>
    <w:p w14:paraId="06DC619C" w14:textId="3CECA833" w:rsidR="00682BD2" w:rsidRDefault="00682BD2" w:rsidP="00682BD2">
      <w:pPr>
        <w:pStyle w:val="4"/>
        <w:numPr>
          <w:ilvl w:val="0"/>
          <w:numId w:val="21"/>
        </w:numPr>
        <w:shd w:val="clear" w:color="auto" w:fill="auto"/>
        <w:spacing w:before="0" w:after="0" w:line="317" w:lineRule="exact"/>
        <w:ind w:right="220"/>
        <w:jc w:val="both"/>
        <w:rPr>
          <w:lang w:val="ru-RU"/>
        </w:rPr>
      </w:pPr>
      <w:r w:rsidRPr="00682BD2">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r w:rsidRPr="00682BD2">
        <w:rPr>
          <w:lang w:val="ru-RU"/>
        </w:rPr>
        <w:t>.</w:t>
      </w:r>
      <w:r w:rsidRPr="00682BD2">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w:t>
      </w:r>
      <w:r w:rsidRPr="00682BD2">
        <w:rPr>
          <w:lang w:val="ru-RU"/>
        </w:rPr>
        <w:t xml:space="preserve"> </w:t>
      </w:r>
      <w:r w:rsidRPr="00682BD2">
        <w:t>индивидуального предпринимателя в соответствии с законодательством соответствующего государства (для иностранных лиц)</w:t>
      </w:r>
      <w:r w:rsidRPr="00682BD2">
        <w:rPr>
          <w:lang w:val="ru-RU"/>
        </w:rPr>
        <w:t>.</w:t>
      </w:r>
    </w:p>
    <w:p w14:paraId="5DFD86F7" w14:textId="42B80FE3" w:rsidR="00682BD2" w:rsidRDefault="00682BD2" w:rsidP="00682BD2">
      <w:pPr>
        <w:pStyle w:val="4"/>
        <w:numPr>
          <w:ilvl w:val="0"/>
          <w:numId w:val="21"/>
        </w:numPr>
        <w:shd w:val="clear" w:color="auto" w:fill="auto"/>
        <w:spacing w:before="0" w:after="0" w:line="317" w:lineRule="exact"/>
        <w:ind w:right="220"/>
        <w:jc w:val="both"/>
        <w:rPr>
          <w:lang w:val="ru-RU"/>
        </w:rPr>
      </w:pPr>
      <w:r w:rsidRPr="00682BD2">
        <w:rPr>
          <w:lang w:val="ru-RU"/>
        </w:rPr>
        <w:t>Документ, подтверждающий полномочия лица на осуществление действии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p w14:paraId="2A464159" w14:textId="7818D724" w:rsidR="00682BD2" w:rsidRDefault="00682BD2" w:rsidP="00682BD2">
      <w:pPr>
        <w:pStyle w:val="4"/>
        <w:numPr>
          <w:ilvl w:val="0"/>
          <w:numId w:val="21"/>
        </w:numPr>
        <w:shd w:val="clear" w:color="auto" w:fill="auto"/>
        <w:spacing w:before="0" w:after="0" w:line="317" w:lineRule="exact"/>
        <w:ind w:right="220"/>
        <w:jc w:val="both"/>
        <w:rPr>
          <w:lang w:val="ru-RU"/>
        </w:rPr>
      </w:pPr>
      <w:r w:rsidRPr="00682BD2">
        <w:t>Копии учредительных документов претендента (для юридических лиц)</w:t>
      </w:r>
      <w:r>
        <w:rPr>
          <w:lang w:val="ru-RU"/>
        </w:rPr>
        <w:t>.</w:t>
      </w:r>
    </w:p>
    <w:p w14:paraId="6C0277F6" w14:textId="2EDDAF09" w:rsidR="00682BD2" w:rsidRDefault="00682BD2" w:rsidP="00682BD2">
      <w:pPr>
        <w:pStyle w:val="4"/>
        <w:numPr>
          <w:ilvl w:val="0"/>
          <w:numId w:val="21"/>
        </w:numPr>
        <w:shd w:val="clear" w:color="auto" w:fill="auto"/>
        <w:spacing w:before="0" w:after="0" w:line="317" w:lineRule="exact"/>
        <w:ind w:right="220"/>
        <w:jc w:val="both"/>
        <w:rPr>
          <w:lang w:val="ru-RU"/>
        </w:rPr>
      </w:pPr>
      <w:r w:rsidRPr="00682BD2">
        <w:rPr>
          <w:lang w:val="ru-RU"/>
        </w:rPr>
        <w:t>Документы в соответствие с пунктами 7.1.1-7.1.4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r>
        <w:rPr>
          <w:lang w:val="ru-RU"/>
        </w:rPr>
        <w:t>.</w:t>
      </w:r>
    </w:p>
    <w:p w14:paraId="2DB098B2" w14:textId="77777777" w:rsidR="00682BD2" w:rsidRDefault="00682BD2">
      <w:pPr>
        <w:pStyle w:val="41"/>
        <w:shd w:val="clear" w:color="auto" w:fill="auto"/>
        <w:tabs>
          <w:tab w:val="left" w:pos="7471"/>
        </w:tabs>
        <w:spacing w:after="0" w:line="245" w:lineRule="exact"/>
        <w:ind w:left="120" w:firstLine="500"/>
        <w:jc w:val="both"/>
      </w:pPr>
    </w:p>
    <w:p w14:paraId="7BC3E91D" w14:textId="77777777" w:rsidR="00682BD2" w:rsidRDefault="00682BD2">
      <w:pPr>
        <w:pStyle w:val="41"/>
        <w:shd w:val="clear" w:color="auto" w:fill="auto"/>
        <w:tabs>
          <w:tab w:val="left" w:pos="7471"/>
        </w:tabs>
        <w:spacing w:after="0" w:line="245" w:lineRule="exact"/>
        <w:ind w:left="120" w:firstLine="500"/>
        <w:jc w:val="both"/>
      </w:pPr>
    </w:p>
    <w:p w14:paraId="28D05F41" w14:textId="77777777" w:rsidR="00682BD2" w:rsidRDefault="00682BD2">
      <w:pPr>
        <w:pStyle w:val="41"/>
        <w:shd w:val="clear" w:color="auto" w:fill="auto"/>
        <w:tabs>
          <w:tab w:val="left" w:pos="7471"/>
        </w:tabs>
        <w:spacing w:after="0" w:line="245" w:lineRule="exact"/>
        <w:ind w:left="120" w:firstLine="500"/>
        <w:jc w:val="both"/>
      </w:pPr>
    </w:p>
    <w:p w14:paraId="0F720634" w14:textId="77777777" w:rsidR="00682BD2" w:rsidRDefault="00682BD2">
      <w:pPr>
        <w:pStyle w:val="41"/>
        <w:shd w:val="clear" w:color="auto" w:fill="auto"/>
        <w:tabs>
          <w:tab w:val="left" w:pos="7471"/>
        </w:tabs>
        <w:spacing w:after="0" w:line="245" w:lineRule="exact"/>
        <w:ind w:left="120" w:firstLine="500"/>
        <w:jc w:val="both"/>
      </w:pPr>
    </w:p>
    <w:p w14:paraId="46FE6F42" w14:textId="77777777" w:rsidR="00682BD2" w:rsidRDefault="00682BD2">
      <w:pPr>
        <w:pStyle w:val="41"/>
        <w:shd w:val="clear" w:color="auto" w:fill="auto"/>
        <w:tabs>
          <w:tab w:val="left" w:pos="7471"/>
        </w:tabs>
        <w:spacing w:after="0" w:line="245" w:lineRule="exact"/>
        <w:ind w:left="120" w:firstLine="500"/>
        <w:jc w:val="both"/>
      </w:pPr>
    </w:p>
    <w:p w14:paraId="38ADD9AD" w14:textId="77777777" w:rsidR="00682BD2" w:rsidRDefault="00682BD2">
      <w:pPr>
        <w:pStyle w:val="41"/>
        <w:shd w:val="clear" w:color="auto" w:fill="auto"/>
        <w:tabs>
          <w:tab w:val="left" w:pos="7471"/>
        </w:tabs>
        <w:spacing w:after="0" w:line="245" w:lineRule="exact"/>
        <w:ind w:left="120" w:firstLine="500"/>
        <w:jc w:val="both"/>
      </w:pPr>
    </w:p>
    <w:p w14:paraId="7A8C1E26" w14:textId="77777777" w:rsidR="00682BD2" w:rsidRDefault="00682BD2">
      <w:pPr>
        <w:pStyle w:val="41"/>
        <w:shd w:val="clear" w:color="auto" w:fill="auto"/>
        <w:tabs>
          <w:tab w:val="left" w:pos="7471"/>
        </w:tabs>
        <w:spacing w:after="0" w:line="245" w:lineRule="exact"/>
        <w:ind w:left="120" w:firstLine="500"/>
        <w:jc w:val="both"/>
      </w:pPr>
    </w:p>
    <w:p w14:paraId="7CB1237A" w14:textId="00849D1D" w:rsidR="00002B89" w:rsidRDefault="00E51018">
      <w:pPr>
        <w:pStyle w:val="41"/>
        <w:shd w:val="clear" w:color="auto" w:fill="auto"/>
        <w:tabs>
          <w:tab w:val="left" w:pos="7471"/>
        </w:tabs>
        <w:spacing w:after="0" w:line="245" w:lineRule="exact"/>
        <w:ind w:left="120" w:firstLine="500"/>
        <w:jc w:val="both"/>
      </w:pPr>
      <w:r>
        <w:t>Руководитель (уполномоченное лицо)</w:t>
      </w:r>
      <w:r>
        <w:tab/>
      </w:r>
    </w:p>
    <w:p w14:paraId="32AAE766" w14:textId="52882752" w:rsidR="00002B89" w:rsidRDefault="00E51018">
      <w:pPr>
        <w:pStyle w:val="41"/>
        <w:shd w:val="clear" w:color="auto" w:fill="auto"/>
        <w:tabs>
          <w:tab w:val="left" w:pos="4749"/>
          <w:tab w:val="left" w:leader="underscore" w:pos="5080"/>
          <w:tab w:val="left" w:leader="underscore" w:pos="7280"/>
        </w:tabs>
        <w:spacing w:after="0" w:line="245" w:lineRule="exact"/>
        <w:ind w:left="120" w:firstLine="500"/>
        <w:jc w:val="both"/>
      </w:pPr>
      <w:r>
        <w:t>участника размещения заказа</w:t>
      </w:r>
      <w:r>
        <w:tab/>
      </w:r>
      <w:r w:rsidR="00682BD2">
        <w:rPr>
          <w:lang w:val="ru-RU"/>
        </w:rPr>
        <w:t>_____________</w:t>
      </w:r>
      <w:r>
        <w:t xml:space="preserve"> </w:t>
      </w:r>
      <w:r>
        <w:tab/>
        <w:t xml:space="preserve">  (Ф.И.О.)</w:t>
      </w:r>
    </w:p>
    <w:p w14:paraId="617BF311" w14:textId="77777777" w:rsidR="00002B89" w:rsidRDefault="00E51018">
      <w:pPr>
        <w:pStyle w:val="41"/>
        <w:shd w:val="clear" w:color="auto" w:fill="auto"/>
        <w:spacing w:after="0" w:line="245" w:lineRule="exact"/>
        <w:ind w:left="5780"/>
      </w:pPr>
      <w:r>
        <w:t>(подпись)</w:t>
      </w:r>
    </w:p>
    <w:p w14:paraId="6B28CA29" w14:textId="77777777" w:rsidR="00002B89" w:rsidRDefault="00E51018">
      <w:pPr>
        <w:pStyle w:val="160"/>
        <w:shd w:val="clear" w:color="auto" w:fill="auto"/>
        <w:ind w:left="120" w:firstLine="500"/>
        <w:sectPr w:rsidR="00002B89" w:rsidSect="00D37D75">
          <w:headerReference w:type="default" r:id="rId9"/>
          <w:pgSz w:w="11905" w:h="16837"/>
          <w:pgMar w:top="650" w:right="132" w:bottom="632" w:left="1569" w:header="0" w:footer="3" w:gutter="0"/>
          <w:cols w:space="720"/>
          <w:noEndnote/>
          <w:docGrid w:linePitch="360"/>
        </w:sectPr>
      </w:pPr>
      <w:r>
        <w:t>МЛ.</w:t>
      </w:r>
      <w:r>
        <w:br w:type="page"/>
      </w:r>
    </w:p>
    <w:p w14:paraId="16E071D2" w14:textId="77777777" w:rsidR="00002B89" w:rsidRDefault="00E51018">
      <w:pPr>
        <w:pStyle w:val="41"/>
        <w:shd w:val="clear" w:color="auto" w:fill="auto"/>
        <w:spacing w:after="173" w:line="220" w:lineRule="exact"/>
        <w:ind w:left="2760"/>
      </w:pPr>
      <w:r>
        <w:t>2. ФОРМА ЗАЯВКИ НА УЧАСТИЕ В КОНКУРСЕ</w:t>
      </w:r>
    </w:p>
    <w:p w14:paraId="3B7B408F" w14:textId="77777777" w:rsidR="00002B89" w:rsidRDefault="00E51018">
      <w:pPr>
        <w:pStyle w:val="41"/>
        <w:shd w:val="clear" w:color="auto" w:fill="auto"/>
        <w:tabs>
          <w:tab w:val="left" w:pos="5632"/>
        </w:tabs>
        <w:spacing w:after="0" w:line="281" w:lineRule="exact"/>
        <w:ind w:left="20" w:firstLine="720"/>
        <w:jc w:val="both"/>
      </w:pPr>
      <w:r>
        <w:t>На бланке исходящей документации</w:t>
      </w:r>
      <w:r>
        <w:rPr>
          <w:rStyle w:val="44"/>
        </w:rPr>
        <w:tab/>
        <w:t>Муниципальному заказчику</w:t>
      </w:r>
    </w:p>
    <w:p w14:paraId="02687B6E" w14:textId="77777777" w:rsidR="00002B89" w:rsidRDefault="00E51018">
      <w:pPr>
        <w:pStyle w:val="20"/>
        <w:shd w:val="clear" w:color="auto" w:fill="auto"/>
        <w:tabs>
          <w:tab w:val="left" w:pos="5654"/>
        </w:tabs>
        <w:spacing w:after="0" w:line="281" w:lineRule="exact"/>
        <w:ind w:left="20" w:firstLine="720"/>
        <w:jc w:val="both"/>
      </w:pPr>
      <w:r>
        <w:rPr>
          <w:rStyle w:val="22"/>
        </w:rPr>
        <w:t>Дата, исх. номер</w:t>
      </w:r>
      <w:r>
        <w:tab/>
        <w:t>Администрации Есаульского</w:t>
      </w:r>
    </w:p>
    <w:p w14:paraId="7D53D764" w14:textId="77777777" w:rsidR="00002B89" w:rsidRDefault="00E51018">
      <w:pPr>
        <w:pStyle w:val="20"/>
        <w:shd w:val="clear" w:color="auto" w:fill="auto"/>
        <w:spacing w:after="161" w:line="281" w:lineRule="exact"/>
        <w:ind w:left="5520" w:right="1280" w:firstLine="0"/>
        <w:jc w:val="left"/>
      </w:pPr>
      <w:r>
        <w:t>сельсовета Березовского района Красноярского края</w:t>
      </w:r>
    </w:p>
    <w:p w14:paraId="147B0C85" w14:textId="77777777" w:rsidR="00002B89" w:rsidRDefault="00E51018">
      <w:pPr>
        <w:pStyle w:val="4"/>
        <w:shd w:val="clear" w:color="auto" w:fill="auto"/>
        <w:spacing w:before="0" w:after="128" w:line="230" w:lineRule="exact"/>
        <w:ind w:left="3440" w:firstLine="0"/>
      </w:pPr>
      <w:r>
        <w:t>ЗАЯВКА НА УЧАСТИЕ В КОНКУРСЕ</w:t>
      </w:r>
    </w:p>
    <w:p w14:paraId="4F9C182B" w14:textId="77777777" w:rsidR="00002B89" w:rsidRDefault="00E51018">
      <w:pPr>
        <w:pStyle w:val="4"/>
        <w:numPr>
          <w:ilvl w:val="0"/>
          <w:numId w:val="6"/>
        </w:numPr>
        <w:shd w:val="clear" w:color="auto" w:fill="auto"/>
        <w:tabs>
          <w:tab w:val="left" w:pos="1100"/>
        </w:tabs>
        <w:spacing w:before="0" w:after="0" w:line="317" w:lineRule="exact"/>
        <w:ind w:left="20" w:right="280" w:firstLine="720"/>
        <w:jc w:val="both"/>
      </w:pPr>
      <w:r>
        <w:t>Изучив конкурсную документацию и извещение открытого конкурса по отбору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а также</w:t>
      </w:r>
    </w:p>
    <w:p w14:paraId="3257F8E5" w14:textId="77777777" w:rsidR="00002B89" w:rsidRDefault="00E51018">
      <w:pPr>
        <w:pStyle w:val="4"/>
        <w:shd w:val="clear" w:color="auto" w:fill="auto"/>
        <w:tabs>
          <w:tab w:val="left" w:leader="underscore" w:pos="9906"/>
        </w:tabs>
        <w:spacing w:before="0" w:after="0" w:line="317" w:lineRule="exact"/>
        <w:ind w:left="20" w:firstLine="0"/>
        <w:jc w:val="both"/>
      </w:pPr>
      <w:r>
        <w:t xml:space="preserve">применимое к данному конкурсу законодательство и нормативно-правовые акты </w:t>
      </w:r>
      <w:r>
        <w:tab/>
      </w:r>
    </w:p>
    <w:p w14:paraId="73F449C5" w14:textId="77777777" w:rsidR="00002B89" w:rsidRDefault="00E51018">
      <w:pPr>
        <w:pStyle w:val="4"/>
        <w:shd w:val="clear" w:color="auto" w:fill="auto"/>
        <w:tabs>
          <w:tab w:val="left" w:leader="underscore" w:pos="4768"/>
        </w:tabs>
        <w:spacing w:before="0" w:after="0" w:line="317" w:lineRule="exact"/>
        <w:ind w:left="20" w:firstLine="0"/>
        <w:jc w:val="both"/>
      </w:pPr>
      <w:r>
        <w:t>(наименование претендента) в лице,</w:t>
      </w:r>
      <w:r>
        <w:tab/>
        <w:t>(наименование должности, Ф.И.О. руководителя,</w:t>
      </w:r>
    </w:p>
    <w:p w14:paraId="7DBF0FEF" w14:textId="77777777" w:rsidR="00002B89" w:rsidRDefault="00E51018">
      <w:pPr>
        <w:pStyle w:val="4"/>
        <w:shd w:val="clear" w:color="auto" w:fill="auto"/>
        <w:spacing w:before="0" w:after="120" w:line="317" w:lineRule="exact"/>
        <w:ind w:left="20" w:right="280" w:firstLine="0"/>
        <w:jc w:val="both"/>
      </w:pPr>
      <w:r>
        <w:t>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14:paraId="25D35051" w14:textId="77777777" w:rsidR="00002B89" w:rsidRDefault="00E51018">
      <w:pPr>
        <w:pStyle w:val="4"/>
        <w:numPr>
          <w:ilvl w:val="0"/>
          <w:numId w:val="6"/>
        </w:numPr>
        <w:shd w:val="clear" w:color="auto" w:fill="auto"/>
        <w:tabs>
          <w:tab w:val="left" w:pos="985"/>
          <w:tab w:val="left" w:leader="underscore" w:pos="5514"/>
        </w:tabs>
        <w:spacing w:before="0" w:after="0" w:line="317" w:lineRule="exact"/>
        <w:ind w:left="20" w:firstLine="720"/>
        <w:jc w:val="both"/>
      </w:pPr>
      <w:r>
        <w:t xml:space="preserve">Сообщаем, что мы (я) </w:t>
      </w:r>
      <w:r>
        <w:tab/>
        <w:t xml:space="preserve"> (наименование организации, Ф.И.О.</w:t>
      </w:r>
    </w:p>
    <w:p w14:paraId="36BCFD15" w14:textId="77777777" w:rsidR="00002B89" w:rsidRDefault="00E51018">
      <w:pPr>
        <w:pStyle w:val="4"/>
        <w:shd w:val="clear" w:color="auto" w:fill="auto"/>
        <w:spacing w:before="0" w:after="190" w:line="317" w:lineRule="exact"/>
        <w:ind w:left="20" w:right="280" w:firstLine="0"/>
        <w:jc w:val="both"/>
      </w:pPr>
      <w:r>
        <w:t>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0B45D750" w14:textId="77777777" w:rsidR="00002B89" w:rsidRDefault="00E51018">
      <w:pPr>
        <w:pStyle w:val="4"/>
        <w:numPr>
          <w:ilvl w:val="0"/>
          <w:numId w:val="6"/>
        </w:numPr>
        <w:shd w:val="clear" w:color="auto" w:fill="auto"/>
        <w:tabs>
          <w:tab w:val="left" w:pos="1075"/>
          <w:tab w:val="left" w:leader="underscore" w:pos="5640"/>
        </w:tabs>
        <w:spacing w:before="0" w:after="0" w:line="230" w:lineRule="exact"/>
        <w:ind w:left="20" w:firstLine="720"/>
        <w:jc w:val="both"/>
      </w:pPr>
      <w:r>
        <w:t xml:space="preserve">Сообщаем, что у нас (меня) </w:t>
      </w:r>
      <w:r>
        <w:tab/>
        <w:t xml:space="preserve"> (наименование организации-участника,</w:t>
      </w:r>
    </w:p>
    <w:p w14:paraId="1161D2E2" w14:textId="77777777" w:rsidR="00002B89" w:rsidRDefault="00E51018">
      <w:pPr>
        <w:pStyle w:val="4"/>
        <w:shd w:val="clear" w:color="auto" w:fill="auto"/>
        <w:spacing w:before="0" w:after="114" w:line="313" w:lineRule="exact"/>
        <w:ind w:left="20" w:right="280" w:firstLine="0"/>
        <w:jc w:val="both"/>
      </w:pPr>
      <w:r>
        <w:t>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14:paraId="70E3F221" w14:textId="77777777" w:rsidR="00002B89" w:rsidRDefault="00E51018">
      <w:pPr>
        <w:pStyle w:val="4"/>
        <w:numPr>
          <w:ilvl w:val="0"/>
          <w:numId w:val="6"/>
        </w:numPr>
        <w:shd w:val="clear" w:color="auto" w:fill="auto"/>
        <w:tabs>
          <w:tab w:val="left" w:pos="992"/>
        </w:tabs>
        <w:spacing w:before="0" w:after="0" w:line="320" w:lineRule="exact"/>
        <w:ind w:left="20" w:right="280" w:firstLine="720"/>
        <w:jc w:val="both"/>
      </w:pPr>
      <w: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9E55278" w14:textId="77777777" w:rsidR="00002B89" w:rsidRDefault="00E51018">
      <w:pPr>
        <w:pStyle w:val="4"/>
        <w:numPr>
          <w:ilvl w:val="0"/>
          <w:numId w:val="6"/>
        </w:numPr>
        <w:shd w:val="clear" w:color="auto" w:fill="auto"/>
        <w:tabs>
          <w:tab w:val="left" w:pos="967"/>
        </w:tabs>
        <w:spacing w:before="0" w:after="0" w:line="320" w:lineRule="exact"/>
        <w:ind w:left="20" w:right="280" w:firstLine="720"/>
        <w:jc w:val="both"/>
      </w:pPr>
      <w:r>
        <w:t>Настоящая заявка действительна в течении всего срока проведения процедуры- конкурса и до его завершения.</w:t>
      </w:r>
    </w:p>
    <w:p w14:paraId="4D99A25B" w14:textId="77777777" w:rsidR="00002B89" w:rsidRDefault="00E51018">
      <w:pPr>
        <w:pStyle w:val="4"/>
        <w:numPr>
          <w:ilvl w:val="0"/>
          <w:numId w:val="6"/>
        </w:numPr>
        <w:shd w:val="clear" w:color="auto" w:fill="auto"/>
        <w:tabs>
          <w:tab w:val="left" w:pos="974"/>
        </w:tabs>
        <w:spacing w:before="0" w:after="0" w:line="526" w:lineRule="exact"/>
        <w:ind w:left="20" w:firstLine="720"/>
        <w:jc w:val="both"/>
      </w:pPr>
      <w:r>
        <w:t>Реквизиты:</w:t>
      </w:r>
    </w:p>
    <w:p w14:paraId="19F651F4" w14:textId="77777777" w:rsidR="00002B89" w:rsidRDefault="00E51018">
      <w:pPr>
        <w:pStyle w:val="4"/>
        <w:numPr>
          <w:ilvl w:val="0"/>
          <w:numId w:val="7"/>
        </w:numPr>
        <w:shd w:val="clear" w:color="auto" w:fill="auto"/>
        <w:tabs>
          <w:tab w:val="left" w:pos="877"/>
        </w:tabs>
        <w:spacing w:before="0" w:after="0" w:line="526" w:lineRule="exact"/>
        <w:ind w:left="20" w:firstLine="720"/>
        <w:jc w:val="both"/>
      </w:pPr>
      <w:r>
        <w:t>полное и сокращенное фирменные наименования (наименования);</w:t>
      </w:r>
    </w:p>
    <w:p w14:paraId="19B2CFC4" w14:textId="77777777" w:rsidR="00002B89" w:rsidRDefault="00E51018">
      <w:pPr>
        <w:pStyle w:val="4"/>
        <w:numPr>
          <w:ilvl w:val="0"/>
          <w:numId w:val="7"/>
        </w:numPr>
        <w:shd w:val="clear" w:color="auto" w:fill="auto"/>
        <w:tabs>
          <w:tab w:val="left" w:pos="880"/>
        </w:tabs>
        <w:spacing w:before="0" w:after="0" w:line="526" w:lineRule="exact"/>
        <w:ind w:left="20" w:firstLine="720"/>
        <w:jc w:val="both"/>
      </w:pPr>
      <w:r>
        <w:t>организационно-правовая форма;</w:t>
      </w:r>
    </w:p>
    <w:p w14:paraId="7BD948AC" w14:textId="5F3ED6CD" w:rsidR="00002B89" w:rsidRDefault="00E51018">
      <w:pPr>
        <w:pStyle w:val="4"/>
        <w:numPr>
          <w:ilvl w:val="0"/>
          <w:numId w:val="7"/>
        </w:numPr>
        <w:shd w:val="clear" w:color="auto" w:fill="auto"/>
        <w:tabs>
          <w:tab w:val="left" w:pos="924"/>
        </w:tabs>
        <w:spacing w:before="0" w:after="192" w:line="320" w:lineRule="exact"/>
        <w:ind w:left="20" w:right="280" w:firstLine="720"/>
        <w:jc w:val="both"/>
      </w:pPr>
      <w:r>
        <w:t>юридический и фактический адреса (</w:t>
      </w:r>
      <w:r w:rsidR="00C45283">
        <w:rPr>
          <w:lang w:val="ru-RU"/>
        </w:rPr>
        <w:t>ФИО</w:t>
      </w:r>
      <w:r>
        <w:t>, паспортные данные, сведения о месте жительства (для физического лица);</w:t>
      </w:r>
    </w:p>
    <w:p w14:paraId="59C5F0B5" w14:textId="77777777" w:rsidR="00002B89" w:rsidRDefault="00E51018">
      <w:pPr>
        <w:pStyle w:val="4"/>
        <w:numPr>
          <w:ilvl w:val="0"/>
          <w:numId w:val="7"/>
        </w:numPr>
        <w:shd w:val="clear" w:color="auto" w:fill="auto"/>
        <w:tabs>
          <w:tab w:val="left" w:pos="870"/>
          <w:tab w:val="left" w:leader="underscore" w:pos="2972"/>
          <w:tab w:val="left" w:leader="underscore" w:pos="5215"/>
          <w:tab w:val="left" w:leader="underscore" w:pos="8836"/>
        </w:tabs>
        <w:spacing w:before="0" w:after="186" w:line="230" w:lineRule="exact"/>
        <w:ind w:left="20" w:firstLine="720"/>
        <w:jc w:val="both"/>
      </w:pPr>
      <w:r>
        <w:t>телефон</w:t>
      </w:r>
      <w:r>
        <w:tab/>
        <w:t>, факс</w:t>
      </w:r>
      <w:r>
        <w:tab/>
        <w:t>, адрес электронной почты</w:t>
      </w:r>
      <w:r>
        <w:tab/>
        <w:t>;</w:t>
      </w:r>
    </w:p>
    <w:p w14:paraId="19B04445" w14:textId="1A587A69" w:rsidR="00002B89" w:rsidRDefault="00E51018">
      <w:pPr>
        <w:pStyle w:val="4"/>
        <w:numPr>
          <w:ilvl w:val="0"/>
          <w:numId w:val="7"/>
        </w:numPr>
        <w:shd w:val="clear" w:color="auto" w:fill="auto"/>
        <w:tabs>
          <w:tab w:val="left" w:pos="880"/>
          <w:tab w:val="left" w:leader="underscore" w:pos="7594"/>
        </w:tabs>
        <w:spacing w:before="0" w:after="0" w:line="230" w:lineRule="exact"/>
        <w:ind w:left="20" w:firstLine="720"/>
        <w:jc w:val="both"/>
      </w:pPr>
      <w:r>
        <w:t>банковские реквизиты</w:t>
      </w:r>
      <w:r>
        <w:tab/>
      </w:r>
    </w:p>
    <w:p w14:paraId="1A37CFDA" w14:textId="4F5CCA16" w:rsidR="00002B89" w:rsidRDefault="00002B89">
      <w:pPr>
        <w:pStyle w:val="180"/>
        <w:shd w:val="clear" w:color="auto" w:fill="auto"/>
        <w:spacing w:after="84" w:line="180" w:lineRule="exact"/>
        <w:ind w:left="7620"/>
      </w:pPr>
    </w:p>
    <w:p w14:paraId="6A2DAE4B" w14:textId="35C193D2" w:rsidR="00002B89" w:rsidRDefault="00E51018">
      <w:pPr>
        <w:pStyle w:val="4"/>
        <w:shd w:val="clear" w:color="auto" w:fill="auto"/>
        <w:spacing w:before="0" w:after="0" w:line="230" w:lineRule="exact"/>
        <w:ind w:left="7620" w:firstLine="0"/>
      </w:pPr>
      <w:r>
        <w:br w:type="page"/>
      </w:r>
    </w:p>
    <w:p w14:paraId="758453C0" w14:textId="77777777" w:rsidR="00002B89" w:rsidRDefault="00E51018">
      <w:pPr>
        <w:pStyle w:val="4"/>
        <w:numPr>
          <w:ilvl w:val="1"/>
          <w:numId w:val="7"/>
        </w:numPr>
        <w:shd w:val="clear" w:color="auto" w:fill="auto"/>
        <w:tabs>
          <w:tab w:val="left" w:pos="1066"/>
        </w:tabs>
        <w:spacing w:before="0" w:after="0" w:line="324" w:lineRule="exact"/>
        <w:ind w:left="720" w:firstLine="0"/>
      </w:pPr>
      <w:r>
        <w:t>Сообщаем, что для оперативного уведомления нас по вопросам организационного</w:t>
      </w:r>
    </w:p>
    <w:p w14:paraId="708DEB27" w14:textId="77777777" w:rsidR="00002B89" w:rsidRDefault="00E51018">
      <w:pPr>
        <w:pStyle w:val="4"/>
        <w:shd w:val="clear" w:color="auto" w:fill="auto"/>
        <w:tabs>
          <w:tab w:val="left" w:leader="underscore" w:pos="9878"/>
        </w:tabs>
        <w:spacing w:before="0" w:after="0" w:line="324" w:lineRule="exact"/>
        <w:ind w:firstLine="0"/>
      </w:pPr>
      <w:r>
        <w:t>характера и взаимодействия с уполномоченным органом нами уполномочен</w:t>
      </w:r>
      <w:r>
        <w:tab/>
      </w:r>
    </w:p>
    <w:p w14:paraId="0F83217F" w14:textId="77777777" w:rsidR="00002B89" w:rsidRDefault="00E51018">
      <w:pPr>
        <w:pStyle w:val="4"/>
        <w:shd w:val="clear" w:color="auto" w:fill="auto"/>
        <w:spacing w:before="0" w:after="195" w:line="324" w:lineRule="exact"/>
        <w:ind w:right="20" w:firstLine="0"/>
      </w:pPr>
      <w:r>
        <w:t>(контактная информация уполномоченного лица). Все сведения о проведении конкурса просим сообщать указанному уполномоченному лицу.</w:t>
      </w:r>
    </w:p>
    <w:p w14:paraId="34A8AF06" w14:textId="77777777" w:rsidR="00002B89" w:rsidRDefault="00E51018">
      <w:pPr>
        <w:pStyle w:val="4"/>
        <w:numPr>
          <w:ilvl w:val="1"/>
          <w:numId w:val="7"/>
        </w:numPr>
        <w:shd w:val="clear" w:color="auto" w:fill="auto"/>
        <w:tabs>
          <w:tab w:val="left" w:pos="1008"/>
          <w:tab w:val="left" w:leader="underscore" w:pos="9860"/>
        </w:tabs>
        <w:spacing w:before="0" w:after="0" w:line="230" w:lineRule="exact"/>
        <w:ind w:left="720" w:firstLine="0"/>
      </w:pPr>
      <w:r>
        <w:t xml:space="preserve">Юридический и фактический адреса/ место жительства, телефон, факс: </w:t>
      </w:r>
      <w:r>
        <w:tab/>
      </w:r>
    </w:p>
    <w:p w14:paraId="464F4143" w14:textId="77777777" w:rsidR="00002B89" w:rsidRDefault="00E51018">
      <w:pPr>
        <w:pStyle w:val="4"/>
        <w:shd w:val="clear" w:color="auto" w:fill="auto"/>
        <w:tabs>
          <w:tab w:val="left" w:leader="underscore" w:pos="6005"/>
        </w:tabs>
        <w:spacing w:before="0" w:after="0" w:line="518" w:lineRule="exact"/>
        <w:ind w:firstLine="0"/>
      </w:pPr>
      <w:r>
        <w:t>банковские реквизиты:</w:t>
      </w:r>
      <w:r>
        <w:tab/>
      </w:r>
    </w:p>
    <w:p w14:paraId="69877723" w14:textId="77777777" w:rsidR="00002B89" w:rsidRDefault="00E51018">
      <w:pPr>
        <w:pStyle w:val="4"/>
        <w:numPr>
          <w:ilvl w:val="1"/>
          <w:numId w:val="7"/>
        </w:numPr>
        <w:shd w:val="clear" w:color="auto" w:fill="auto"/>
        <w:tabs>
          <w:tab w:val="left" w:pos="954"/>
          <w:tab w:val="left" w:leader="underscore" w:pos="7582"/>
          <w:tab w:val="left" w:leader="underscore" w:pos="8986"/>
        </w:tabs>
        <w:spacing w:before="0" w:after="0" w:line="518" w:lineRule="exact"/>
        <w:ind w:left="720" w:firstLine="0"/>
      </w:pPr>
      <w:r>
        <w:t xml:space="preserve">Корреспонденцию в наш адрес просим направлять по адресу: </w:t>
      </w:r>
      <w:r>
        <w:tab/>
      </w:r>
      <w:r>
        <w:tab/>
        <w:t>.</w:t>
      </w:r>
    </w:p>
    <w:p w14:paraId="0CF264B7" w14:textId="77777777" w:rsidR="00002B89" w:rsidRDefault="00E51018" w:rsidP="00C45283">
      <w:pPr>
        <w:pStyle w:val="140"/>
        <w:framePr w:w="3451" w:h="1381" w:wrap="around" w:vAnchor="text" w:hAnchor="margin" w:x="5605" w:y="1214"/>
        <w:shd w:val="clear" w:color="auto" w:fill="auto"/>
        <w:tabs>
          <w:tab w:val="left" w:pos="1398"/>
        </w:tabs>
        <w:spacing w:before="0" w:after="0" w:line="504" w:lineRule="exact"/>
        <w:ind w:left="120"/>
        <w:jc w:val="left"/>
      </w:pPr>
      <w:r>
        <w:t>_</w:t>
      </w:r>
      <w:r>
        <w:tab/>
        <w:t>(Ф.И.О)</w:t>
      </w:r>
    </w:p>
    <w:p w14:paraId="4A0E82A4" w14:textId="77777777" w:rsidR="00002B89" w:rsidRDefault="00E51018" w:rsidP="00C45283">
      <w:pPr>
        <w:pStyle w:val="4"/>
        <w:framePr w:w="3451" w:h="1381" w:wrap="around" w:vAnchor="text" w:hAnchor="margin" w:x="5605" w:y="1214"/>
        <w:shd w:val="clear" w:color="auto" w:fill="auto"/>
        <w:spacing w:before="0" w:after="0" w:line="504" w:lineRule="exact"/>
        <w:ind w:left="120" w:firstLine="0"/>
      </w:pPr>
      <w:r>
        <w:t>(подпись)</w:t>
      </w:r>
    </w:p>
    <w:p w14:paraId="29B6B654" w14:textId="77777777" w:rsidR="00002B89" w:rsidRDefault="00E51018">
      <w:pPr>
        <w:pStyle w:val="4"/>
        <w:numPr>
          <w:ilvl w:val="1"/>
          <w:numId w:val="7"/>
        </w:numPr>
        <w:shd w:val="clear" w:color="auto" w:fill="auto"/>
        <w:tabs>
          <w:tab w:val="left" w:pos="1055"/>
          <w:tab w:val="left" w:leader="underscore" w:pos="8280"/>
        </w:tabs>
        <w:spacing w:before="0" w:after="920" w:line="518" w:lineRule="exact"/>
        <w:ind w:left="720" w:firstLine="0"/>
      </w:pPr>
      <w:r>
        <w:t>К настоящей заявке прилагаются документы согласно описи на</w:t>
      </w:r>
      <w:r>
        <w:tab/>
        <w:t>стр.</w:t>
      </w:r>
    </w:p>
    <w:p w14:paraId="617D8BCE" w14:textId="77777777" w:rsidR="00002B89" w:rsidRDefault="00E51018">
      <w:pPr>
        <w:pStyle w:val="30"/>
        <w:shd w:val="clear" w:color="auto" w:fill="auto"/>
        <w:spacing w:before="0" w:after="0" w:line="493" w:lineRule="exact"/>
        <w:ind w:right="20"/>
        <w:jc w:val="left"/>
        <w:sectPr w:rsidR="00002B89" w:rsidSect="00D37D75">
          <w:headerReference w:type="default" r:id="rId10"/>
          <w:pgSz w:w="11905" w:h="16837"/>
          <w:pgMar w:top="650" w:right="132" w:bottom="632" w:left="1569" w:header="0" w:footer="3" w:gutter="0"/>
          <w:cols w:space="720"/>
          <w:noEndnote/>
          <w:docGrid w:linePitch="360"/>
        </w:sectPr>
      </w:pPr>
      <w:r>
        <w:t>Руководитель организации (должность): М.П.</w:t>
      </w:r>
    </w:p>
    <w:p w14:paraId="28694F21" w14:textId="77777777" w:rsidR="00002B89" w:rsidRDefault="00E51018">
      <w:pPr>
        <w:pStyle w:val="41"/>
        <w:shd w:val="clear" w:color="auto" w:fill="auto"/>
        <w:spacing w:after="0" w:line="220" w:lineRule="exact"/>
        <w:sectPr w:rsidR="00002B89" w:rsidSect="00D37D75">
          <w:pgSz w:w="11905" w:h="16837"/>
          <w:pgMar w:top="884" w:right="2023" w:bottom="985" w:left="4748" w:header="0" w:footer="3" w:gutter="0"/>
          <w:cols w:space="720"/>
          <w:noEndnote/>
          <w:docGrid w:linePitch="360"/>
        </w:sectPr>
      </w:pPr>
      <w:r>
        <w:t>3. ФОРШ СВЕДЕНИЙ О КА ЧЕСТВЕ УСЛУГ</w:t>
      </w:r>
    </w:p>
    <w:p w14:paraId="6B0D710A" w14:textId="77777777" w:rsidR="00002B89" w:rsidRDefault="00002B89">
      <w:pPr>
        <w:framePr w:w="10710" w:h="213" w:hRule="exact" w:wrap="notBeside" w:vAnchor="text" w:hAnchor="text" w:xAlign="center" w:y="1" w:anchorLock="1"/>
      </w:pPr>
    </w:p>
    <w:p w14:paraId="7DB6747B" w14:textId="77777777" w:rsidR="00002B89" w:rsidRDefault="00E51018">
      <w:pPr>
        <w:rPr>
          <w:sz w:val="2"/>
          <w:szCs w:val="2"/>
        </w:rPr>
        <w:sectPr w:rsidR="00002B89" w:rsidSect="00D37D75">
          <w:type w:val="continuous"/>
          <w:pgSz w:w="11905" w:h="16837"/>
          <w:pgMar w:top="0" w:right="0" w:bottom="0" w:left="0" w:header="0" w:footer="3" w:gutter="0"/>
          <w:cols w:space="720"/>
          <w:noEndnote/>
          <w:docGrid w:linePitch="360"/>
        </w:sectPr>
      </w:pPr>
      <w:r>
        <w:t xml:space="preserve"> </w:t>
      </w:r>
    </w:p>
    <w:p w14:paraId="5B9F8998" w14:textId="77777777" w:rsidR="00002B89" w:rsidRDefault="00E51018">
      <w:pPr>
        <w:pStyle w:val="41"/>
        <w:shd w:val="clear" w:color="auto" w:fill="auto"/>
        <w:spacing w:after="0" w:line="274" w:lineRule="exact"/>
        <w:ind w:left="20"/>
        <w:jc w:val="both"/>
      </w:pPr>
      <w:r>
        <w:t>На бланке исходящей документации Дата, исх. номер</w:t>
      </w:r>
    </w:p>
    <w:p w14:paraId="2B006AA9" w14:textId="77777777" w:rsidR="00DE1CC4" w:rsidRDefault="00DE1CC4">
      <w:pPr>
        <w:pStyle w:val="20"/>
        <w:shd w:val="clear" w:color="auto" w:fill="auto"/>
        <w:spacing w:after="0" w:line="274" w:lineRule="exact"/>
        <w:ind w:left="40" w:firstLine="0"/>
        <w:jc w:val="left"/>
      </w:pPr>
    </w:p>
    <w:p w14:paraId="49FDE50E" w14:textId="77777777" w:rsidR="00DE1CC4" w:rsidRDefault="00DE1CC4">
      <w:pPr>
        <w:pStyle w:val="20"/>
        <w:shd w:val="clear" w:color="auto" w:fill="auto"/>
        <w:spacing w:after="0" w:line="274" w:lineRule="exact"/>
        <w:ind w:left="40" w:firstLine="0"/>
        <w:jc w:val="left"/>
      </w:pPr>
    </w:p>
    <w:p w14:paraId="0DBD43B8" w14:textId="77777777" w:rsidR="00DE1CC4" w:rsidRDefault="00DE1CC4">
      <w:pPr>
        <w:pStyle w:val="20"/>
        <w:shd w:val="clear" w:color="auto" w:fill="auto"/>
        <w:spacing w:after="0" w:line="274" w:lineRule="exact"/>
        <w:ind w:left="40" w:firstLine="0"/>
        <w:jc w:val="left"/>
      </w:pPr>
    </w:p>
    <w:p w14:paraId="76E1056B" w14:textId="77777777" w:rsidR="00DE1CC4" w:rsidRDefault="00DE1CC4">
      <w:pPr>
        <w:pStyle w:val="20"/>
        <w:shd w:val="clear" w:color="auto" w:fill="auto"/>
        <w:spacing w:after="0" w:line="274" w:lineRule="exact"/>
        <w:ind w:left="40" w:firstLine="0"/>
        <w:jc w:val="left"/>
      </w:pPr>
    </w:p>
    <w:p w14:paraId="65392C8F" w14:textId="77777777" w:rsidR="00DE1CC4" w:rsidRDefault="00DE1CC4">
      <w:pPr>
        <w:pStyle w:val="20"/>
        <w:shd w:val="clear" w:color="auto" w:fill="auto"/>
        <w:spacing w:after="0" w:line="274" w:lineRule="exact"/>
        <w:ind w:left="40" w:firstLine="0"/>
        <w:jc w:val="left"/>
      </w:pPr>
    </w:p>
    <w:p w14:paraId="13262FED" w14:textId="77777777" w:rsidR="00DE1CC4" w:rsidRDefault="00DE1CC4">
      <w:pPr>
        <w:pStyle w:val="20"/>
        <w:shd w:val="clear" w:color="auto" w:fill="auto"/>
        <w:spacing w:after="0" w:line="274" w:lineRule="exact"/>
        <w:ind w:left="40" w:firstLine="0"/>
        <w:jc w:val="left"/>
      </w:pPr>
    </w:p>
    <w:p w14:paraId="4F061CCA" w14:textId="5D6F553F" w:rsidR="00002B89" w:rsidRDefault="00E51018">
      <w:pPr>
        <w:pStyle w:val="20"/>
        <w:shd w:val="clear" w:color="auto" w:fill="auto"/>
        <w:spacing w:after="0" w:line="274" w:lineRule="exact"/>
        <w:ind w:left="40" w:firstLine="0"/>
        <w:jc w:val="left"/>
      </w:pPr>
      <w:r>
        <w:t xml:space="preserve">Муниципальному заказчику Администрации Есаульского </w:t>
      </w:r>
    </w:p>
    <w:p w14:paraId="44A12034" w14:textId="3199E204" w:rsidR="00DE1CC4" w:rsidRDefault="00DE1CC4">
      <w:pPr>
        <w:pStyle w:val="20"/>
        <w:shd w:val="clear" w:color="auto" w:fill="auto"/>
        <w:spacing w:after="0" w:line="274" w:lineRule="exact"/>
        <w:ind w:left="40" w:firstLine="0"/>
        <w:jc w:val="left"/>
      </w:pPr>
      <w:r w:rsidRPr="00DE1CC4">
        <w:t>сельсовета Березовского района Красноярского края</w:t>
      </w:r>
    </w:p>
    <w:p w14:paraId="36AFE7CD" w14:textId="77777777" w:rsidR="00DE1CC4" w:rsidRDefault="00DE1CC4">
      <w:pPr>
        <w:pStyle w:val="20"/>
        <w:shd w:val="clear" w:color="auto" w:fill="auto"/>
        <w:spacing w:after="0" w:line="274" w:lineRule="exact"/>
        <w:ind w:left="40" w:firstLine="0"/>
        <w:jc w:val="left"/>
      </w:pPr>
    </w:p>
    <w:p w14:paraId="14D65F0D" w14:textId="77777777" w:rsidR="00DE1CC4" w:rsidRDefault="00DE1CC4">
      <w:pPr>
        <w:pStyle w:val="20"/>
        <w:shd w:val="clear" w:color="auto" w:fill="auto"/>
        <w:spacing w:after="0" w:line="274" w:lineRule="exact"/>
        <w:ind w:left="40" w:firstLine="0"/>
        <w:jc w:val="left"/>
      </w:pPr>
    </w:p>
    <w:p w14:paraId="201C344A" w14:textId="77777777" w:rsidR="00DE1CC4" w:rsidRDefault="00DE1CC4">
      <w:pPr>
        <w:pStyle w:val="20"/>
        <w:shd w:val="clear" w:color="auto" w:fill="auto"/>
        <w:spacing w:after="0" w:line="274" w:lineRule="exact"/>
        <w:ind w:left="40" w:firstLine="0"/>
        <w:jc w:val="left"/>
      </w:pPr>
    </w:p>
    <w:p w14:paraId="541AB95A" w14:textId="77777777" w:rsidR="00DE1CC4" w:rsidRDefault="00DE1CC4">
      <w:pPr>
        <w:pStyle w:val="20"/>
        <w:shd w:val="clear" w:color="auto" w:fill="auto"/>
        <w:spacing w:after="0" w:line="274" w:lineRule="exact"/>
        <w:ind w:left="40" w:firstLine="0"/>
        <w:jc w:val="left"/>
      </w:pPr>
    </w:p>
    <w:p w14:paraId="126E7040" w14:textId="750ECEA6" w:rsidR="00DE1CC4" w:rsidRDefault="00DE1CC4">
      <w:pPr>
        <w:pStyle w:val="20"/>
        <w:shd w:val="clear" w:color="auto" w:fill="auto"/>
        <w:spacing w:after="0" w:line="274" w:lineRule="exact"/>
        <w:ind w:left="40" w:firstLine="0"/>
        <w:jc w:val="left"/>
        <w:sectPr w:rsidR="00DE1CC4" w:rsidSect="00D37D75">
          <w:type w:val="continuous"/>
          <w:pgSz w:w="11905" w:h="16837"/>
          <w:pgMar w:top="884" w:right="968" w:bottom="985" w:left="2491" w:header="0" w:footer="3" w:gutter="0"/>
          <w:cols w:num="2" w:space="720" w:equalWidth="0">
            <w:col w:w="3762" w:space="1166"/>
            <w:col w:w="3517"/>
          </w:cols>
          <w:noEndnote/>
          <w:docGrid w:linePitch="360"/>
        </w:sectPr>
      </w:pPr>
    </w:p>
    <w:p w14:paraId="557502C8" w14:textId="77777777" w:rsidR="00002B89" w:rsidRDefault="00E51018">
      <w:pPr>
        <w:rPr>
          <w:sz w:val="2"/>
          <w:szCs w:val="2"/>
        </w:rPr>
        <w:sectPr w:rsidR="00002B89" w:rsidSect="00D37D75">
          <w:type w:val="continuous"/>
          <w:pgSz w:w="11905" w:h="16837"/>
          <w:pgMar w:top="0" w:right="0" w:bottom="0" w:left="0" w:header="0" w:footer="3" w:gutter="0"/>
          <w:cols w:space="720"/>
          <w:noEndnote/>
          <w:docGrid w:linePitch="360"/>
        </w:sectPr>
      </w:pPr>
      <w:r>
        <w:t xml:space="preserve"> </w:t>
      </w:r>
    </w:p>
    <w:p w14:paraId="04F88D79" w14:textId="4BC5C95C" w:rsidR="00002B89" w:rsidRDefault="00E51018" w:rsidP="00DE1CC4">
      <w:pPr>
        <w:pStyle w:val="41"/>
        <w:shd w:val="clear" w:color="auto" w:fill="auto"/>
        <w:spacing w:after="0" w:line="220" w:lineRule="exact"/>
        <w:ind w:firstLine="720"/>
        <w:jc w:val="center"/>
      </w:pPr>
      <w:r>
        <w:t>ПРЕДЛОЖЕНИЕ</w:t>
      </w:r>
      <w:r w:rsidR="00DE1CC4">
        <w:rPr>
          <w:lang w:val="ru-RU"/>
        </w:rPr>
        <w:t xml:space="preserve"> О КАЧЕСТВЕ УСЛУГ</w:t>
      </w:r>
    </w:p>
    <w:p w14:paraId="4E581420" w14:textId="000F9B03" w:rsidR="00002B89" w:rsidRDefault="00E51018" w:rsidP="00357A06">
      <w:pPr>
        <w:pStyle w:val="4"/>
        <w:numPr>
          <w:ilvl w:val="2"/>
          <w:numId w:val="7"/>
        </w:numPr>
        <w:shd w:val="clear" w:color="auto" w:fill="auto"/>
        <w:tabs>
          <w:tab w:val="left" w:pos="1019"/>
        </w:tabs>
        <w:spacing w:before="0" w:after="0" w:line="320" w:lineRule="exact"/>
        <w:ind w:firstLine="720"/>
        <w:jc w:val="both"/>
      </w:pPr>
      <w:r>
        <w:t>Изучив конкурсную документацию, в том числе условия и порядок проведения</w:t>
      </w:r>
    </w:p>
    <w:p w14:paraId="2409002B" w14:textId="77777777" w:rsidR="00002B89" w:rsidRDefault="00E51018">
      <w:pPr>
        <w:pStyle w:val="4"/>
        <w:shd w:val="clear" w:color="auto" w:fill="auto"/>
        <w:tabs>
          <w:tab w:val="left" w:leader="underscore" w:pos="4914"/>
        </w:tabs>
        <w:spacing w:before="0" w:after="0" w:line="320" w:lineRule="exact"/>
        <w:ind w:firstLine="0"/>
        <w:jc w:val="both"/>
      </w:pPr>
      <w:r>
        <w:t>настоящего конкурса, мы</w:t>
      </w:r>
      <w:r>
        <w:tab/>
        <w:t>(полное наименование, Ф.И.О. претендента), в</w:t>
      </w:r>
    </w:p>
    <w:p w14:paraId="085844B8" w14:textId="77777777" w:rsidR="00002B89" w:rsidRDefault="00E51018">
      <w:pPr>
        <w:pStyle w:val="4"/>
        <w:shd w:val="clear" w:color="auto" w:fill="auto"/>
        <w:tabs>
          <w:tab w:val="left" w:leader="underscore" w:pos="752"/>
          <w:tab w:val="left" w:leader="underscore" w:pos="3244"/>
        </w:tabs>
        <w:spacing w:before="0" w:after="0" w:line="320" w:lineRule="exact"/>
        <w:ind w:firstLine="0"/>
        <w:jc w:val="both"/>
      </w:pPr>
      <w:r>
        <w:t xml:space="preserve">лице </w:t>
      </w:r>
      <w:r>
        <w:tab/>
      </w:r>
      <w:r>
        <w:tab/>
        <w:t xml:space="preserve"> (наименование должности руководителя претендента -</w:t>
      </w:r>
    </w:p>
    <w:p w14:paraId="3D510B2E" w14:textId="77777777" w:rsidR="00002B89" w:rsidRDefault="00E51018">
      <w:pPr>
        <w:pStyle w:val="4"/>
        <w:shd w:val="clear" w:color="auto" w:fill="auto"/>
        <w:spacing w:before="0" w:after="189" w:line="313" w:lineRule="exact"/>
        <w:ind w:right="20" w:firstLine="0"/>
        <w:jc w:val="both"/>
      </w:pPr>
      <w:r>
        <w:t>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tbl>
      <w:tblPr>
        <w:tblStyle w:val="a9"/>
        <w:tblpPr w:leftFromText="180" w:rightFromText="180" w:vertAnchor="text" w:horzAnchor="margin" w:tblpY="672"/>
        <w:tblW w:w="0" w:type="auto"/>
        <w:tblLook w:val="04A0" w:firstRow="1" w:lastRow="0" w:firstColumn="1" w:lastColumn="0" w:noHBand="0" w:noVBand="1"/>
      </w:tblPr>
      <w:tblGrid>
        <w:gridCol w:w="4945"/>
        <w:gridCol w:w="4945"/>
      </w:tblGrid>
      <w:tr w:rsidR="00357A06" w14:paraId="3855F2D9" w14:textId="77777777" w:rsidTr="00357A06">
        <w:tc>
          <w:tcPr>
            <w:tcW w:w="4945" w:type="dxa"/>
          </w:tcPr>
          <w:p w14:paraId="2B6666A1" w14:textId="77777777" w:rsidR="00357A06" w:rsidRPr="00357A06" w:rsidRDefault="00357A06" w:rsidP="00357A06">
            <w:pPr>
              <w:pStyle w:val="4"/>
              <w:shd w:val="clear" w:color="auto" w:fill="auto"/>
              <w:tabs>
                <w:tab w:val="left" w:pos="994"/>
              </w:tabs>
              <w:spacing w:before="0" w:after="0" w:line="302" w:lineRule="exact"/>
              <w:ind w:right="20" w:firstLine="0"/>
              <w:jc w:val="center"/>
              <w:rPr>
                <w:lang w:val="ru-RU"/>
              </w:rPr>
            </w:pPr>
            <w:r>
              <w:rPr>
                <w:lang w:val="ru-RU"/>
              </w:rPr>
              <w:t>Наименование показателя</w:t>
            </w:r>
          </w:p>
        </w:tc>
        <w:tc>
          <w:tcPr>
            <w:tcW w:w="4945" w:type="dxa"/>
          </w:tcPr>
          <w:p w14:paraId="127BF440" w14:textId="77777777" w:rsidR="00357A06" w:rsidRPr="00357A06" w:rsidRDefault="00357A06" w:rsidP="00357A06">
            <w:pPr>
              <w:pStyle w:val="4"/>
              <w:shd w:val="clear" w:color="auto" w:fill="auto"/>
              <w:tabs>
                <w:tab w:val="left" w:pos="994"/>
              </w:tabs>
              <w:spacing w:before="0" w:after="0" w:line="302" w:lineRule="exact"/>
              <w:ind w:right="20" w:firstLine="0"/>
              <w:jc w:val="center"/>
              <w:rPr>
                <w:lang w:val="ru-RU"/>
              </w:rPr>
            </w:pPr>
            <w:r>
              <w:rPr>
                <w:lang w:val="ru-RU"/>
              </w:rPr>
              <w:t>Данные претендента</w:t>
            </w:r>
          </w:p>
        </w:tc>
      </w:tr>
      <w:tr w:rsidR="00357A06" w14:paraId="430F7063" w14:textId="77777777" w:rsidTr="00357A06">
        <w:tc>
          <w:tcPr>
            <w:tcW w:w="4945" w:type="dxa"/>
          </w:tcPr>
          <w:p w14:paraId="54524021" w14:textId="77777777" w:rsidR="00357A06" w:rsidRPr="00357A06" w:rsidRDefault="00357A06" w:rsidP="00357A06">
            <w:pPr>
              <w:pStyle w:val="4"/>
              <w:shd w:val="clear" w:color="auto" w:fill="auto"/>
              <w:tabs>
                <w:tab w:val="left" w:pos="994"/>
              </w:tabs>
              <w:spacing w:before="0" w:after="0" w:line="302" w:lineRule="exact"/>
              <w:ind w:right="20" w:firstLine="0"/>
              <w:jc w:val="both"/>
              <w:rPr>
                <w:lang w:val="ru-RU"/>
              </w:rPr>
            </w:pPr>
            <w:r>
              <w:rPr>
                <w:lang w:val="ru-RU"/>
              </w:rPr>
              <w:t>Наличие персонала для оказания услуг</w:t>
            </w:r>
          </w:p>
        </w:tc>
        <w:tc>
          <w:tcPr>
            <w:tcW w:w="4945" w:type="dxa"/>
          </w:tcPr>
          <w:p w14:paraId="72730EE6" w14:textId="77777777" w:rsidR="00357A06" w:rsidRDefault="00357A06" w:rsidP="00357A06">
            <w:pPr>
              <w:pStyle w:val="4"/>
              <w:shd w:val="clear" w:color="auto" w:fill="auto"/>
              <w:tabs>
                <w:tab w:val="left" w:pos="994"/>
              </w:tabs>
              <w:spacing w:before="0" w:after="0" w:line="302" w:lineRule="exact"/>
              <w:ind w:right="20" w:firstLine="0"/>
              <w:jc w:val="both"/>
            </w:pPr>
          </w:p>
        </w:tc>
      </w:tr>
      <w:tr w:rsidR="00357A06" w14:paraId="1C8C2ACC" w14:textId="77777777" w:rsidTr="00357A06">
        <w:tc>
          <w:tcPr>
            <w:tcW w:w="4945" w:type="dxa"/>
          </w:tcPr>
          <w:p w14:paraId="42574FEB" w14:textId="77777777" w:rsidR="00357A06" w:rsidRPr="00357A06" w:rsidRDefault="00357A06" w:rsidP="00357A06">
            <w:pPr>
              <w:pStyle w:val="4"/>
              <w:shd w:val="clear" w:color="auto" w:fill="auto"/>
              <w:tabs>
                <w:tab w:val="left" w:pos="994"/>
              </w:tabs>
              <w:spacing w:before="0" w:after="0" w:line="302" w:lineRule="exact"/>
              <w:ind w:right="20" w:firstLine="0"/>
              <w:jc w:val="both"/>
              <w:rPr>
                <w:lang w:val="ru-RU"/>
              </w:rPr>
            </w:pPr>
            <w:r>
              <w:rPr>
                <w:lang w:val="ru-RU"/>
              </w:rPr>
              <w:t xml:space="preserve">Наличие специализированного транспорта </w:t>
            </w:r>
          </w:p>
        </w:tc>
        <w:tc>
          <w:tcPr>
            <w:tcW w:w="4945" w:type="dxa"/>
          </w:tcPr>
          <w:p w14:paraId="2AA1CEED" w14:textId="77777777" w:rsidR="00357A06" w:rsidRDefault="00357A06" w:rsidP="00357A06">
            <w:pPr>
              <w:pStyle w:val="4"/>
              <w:shd w:val="clear" w:color="auto" w:fill="auto"/>
              <w:tabs>
                <w:tab w:val="left" w:pos="994"/>
              </w:tabs>
              <w:spacing w:before="0" w:after="0" w:line="302" w:lineRule="exact"/>
              <w:ind w:right="20" w:firstLine="0"/>
              <w:jc w:val="both"/>
            </w:pPr>
          </w:p>
        </w:tc>
      </w:tr>
      <w:tr w:rsidR="00357A06" w14:paraId="69EF868C" w14:textId="77777777" w:rsidTr="00357A06">
        <w:tc>
          <w:tcPr>
            <w:tcW w:w="4945" w:type="dxa"/>
          </w:tcPr>
          <w:p w14:paraId="48529FA3" w14:textId="77777777" w:rsidR="00357A06" w:rsidRPr="00357A06" w:rsidRDefault="00357A06" w:rsidP="00357A06">
            <w:pPr>
              <w:pStyle w:val="4"/>
              <w:shd w:val="clear" w:color="auto" w:fill="auto"/>
              <w:tabs>
                <w:tab w:val="left" w:pos="994"/>
              </w:tabs>
              <w:spacing w:before="0" w:after="0" w:line="302" w:lineRule="exact"/>
              <w:ind w:right="20" w:firstLine="0"/>
              <w:jc w:val="both"/>
              <w:rPr>
                <w:lang w:val="ru-RU"/>
              </w:rPr>
            </w:pPr>
            <w:r>
              <w:rPr>
                <w:lang w:val="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945" w:type="dxa"/>
          </w:tcPr>
          <w:p w14:paraId="24C30DA7" w14:textId="77777777" w:rsidR="00357A06" w:rsidRDefault="00357A06" w:rsidP="00357A06">
            <w:pPr>
              <w:pStyle w:val="4"/>
              <w:shd w:val="clear" w:color="auto" w:fill="auto"/>
              <w:tabs>
                <w:tab w:val="left" w:pos="994"/>
              </w:tabs>
              <w:spacing w:before="0" w:after="0" w:line="302" w:lineRule="exact"/>
              <w:ind w:right="20" w:firstLine="0"/>
              <w:jc w:val="both"/>
            </w:pPr>
          </w:p>
        </w:tc>
      </w:tr>
      <w:tr w:rsidR="00C45283" w14:paraId="4B580C00" w14:textId="77777777" w:rsidTr="00357A06">
        <w:tc>
          <w:tcPr>
            <w:tcW w:w="4945" w:type="dxa"/>
          </w:tcPr>
          <w:p w14:paraId="47C203B8" w14:textId="691F2D78" w:rsidR="00C45283" w:rsidRDefault="00C45283" w:rsidP="00357A06">
            <w:pPr>
              <w:pStyle w:val="4"/>
              <w:shd w:val="clear" w:color="auto" w:fill="auto"/>
              <w:tabs>
                <w:tab w:val="left" w:pos="994"/>
              </w:tabs>
              <w:spacing w:before="0" w:after="0" w:line="302" w:lineRule="exact"/>
              <w:ind w:right="20" w:firstLine="0"/>
              <w:jc w:val="both"/>
              <w:rPr>
                <w:lang w:val="ru-RU"/>
              </w:rPr>
            </w:pPr>
            <w:r>
              <w:rPr>
                <w:lang w:val="ru-RU"/>
              </w:rPr>
              <w:t xml:space="preserve">Перечень предлагаемых видов услуг </w:t>
            </w:r>
          </w:p>
        </w:tc>
        <w:tc>
          <w:tcPr>
            <w:tcW w:w="4945" w:type="dxa"/>
          </w:tcPr>
          <w:p w14:paraId="79159091" w14:textId="77777777" w:rsidR="00C45283" w:rsidRDefault="00C45283" w:rsidP="00357A06">
            <w:pPr>
              <w:pStyle w:val="4"/>
              <w:shd w:val="clear" w:color="auto" w:fill="auto"/>
              <w:tabs>
                <w:tab w:val="left" w:pos="994"/>
              </w:tabs>
              <w:spacing w:before="0" w:after="0" w:line="302" w:lineRule="exact"/>
              <w:ind w:right="20" w:firstLine="0"/>
              <w:jc w:val="both"/>
            </w:pPr>
          </w:p>
        </w:tc>
      </w:tr>
      <w:tr w:rsidR="00C45283" w14:paraId="23B18884" w14:textId="77777777" w:rsidTr="00357A06">
        <w:tc>
          <w:tcPr>
            <w:tcW w:w="4945" w:type="dxa"/>
          </w:tcPr>
          <w:p w14:paraId="6A16A961" w14:textId="19610356" w:rsidR="00C45283" w:rsidRDefault="00C45283" w:rsidP="00357A06">
            <w:pPr>
              <w:pStyle w:val="4"/>
              <w:shd w:val="clear" w:color="auto" w:fill="auto"/>
              <w:tabs>
                <w:tab w:val="left" w:pos="994"/>
              </w:tabs>
              <w:spacing w:before="0" w:after="0" w:line="302" w:lineRule="exact"/>
              <w:ind w:right="20" w:firstLine="0"/>
              <w:jc w:val="both"/>
              <w:rPr>
                <w:lang w:val="ru-RU"/>
              </w:rPr>
            </w:pPr>
            <w:r w:rsidRPr="00C45283">
              <w:rPr>
                <w:lang w:val="ru-RU"/>
              </w:rPr>
              <w:t>Срок оказания услуг</w:t>
            </w:r>
          </w:p>
        </w:tc>
        <w:tc>
          <w:tcPr>
            <w:tcW w:w="4945" w:type="dxa"/>
          </w:tcPr>
          <w:p w14:paraId="026CD199" w14:textId="77777777" w:rsidR="00C45283" w:rsidRDefault="00C45283" w:rsidP="00357A06">
            <w:pPr>
              <w:pStyle w:val="4"/>
              <w:shd w:val="clear" w:color="auto" w:fill="auto"/>
              <w:tabs>
                <w:tab w:val="left" w:pos="994"/>
              </w:tabs>
              <w:spacing w:before="0" w:after="0" w:line="302" w:lineRule="exact"/>
              <w:ind w:right="20" w:firstLine="0"/>
              <w:jc w:val="both"/>
            </w:pPr>
          </w:p>
        </w:tc>
      </w:tr>
      <w:tr w:rsidR="00357A06" w14:paraId="07BA2699" w14:textId="77777777" w:rsidTr="00357A06">
        <w:tc>
          <w:tcPr>
            <w:tcW w:w="4945" w:type="dxa"/>
          </w:tcPr>
          <w:p w14:paraId="3ADC74BA" w14:textId="139B1EC9" w:rsidR="00357A06" w:rsidRDefault="00357A06" w:rsidP="00357A06">
            <w:pPr>
              <w:pStyle w:val="4"/>
              <w:shd w:val="clear" w:color="auto" w:fill="auto"/>
              <w:tabs>
                <w:tab w:val="left" w:pos="994"/>
              </w:tabs>
              <w:spacing w:before="0" w:after="0" w:line="302" w:lineRule="exact"/>
              <w:ind w:right="20" w:firstLine="0"/>
              <w:jc w:val="both"/>
              <w:rPr>
                <w:lang w:val="ru-RU"/>
              </w:rPr>
            </w:pPr>
            <w:r>
              <w:rPr>
                <w:lang w:val="ru-RU"/>
              </w:rPr>
              <w:t xml:space="preserve">Предоставление дополнительных услуг </w:t>
            </w:r>
          </w:p>
        </w:tc>
        <w:tc>
          <w:tcPr>
            <w:tcW w:w="4945" w:type="dxa"/>
          </w:tcPr>
          <w:p w14:paraId="3676D445" w14:textId="77777777" w:rsidR="00357A06" w:rsidRDefault="00357A06" w:rsidP="00357A06">
            <w:pPr>
              <w:pStyle w:val="4"/>
              <w:shd w:val="clear" w:color="auto" w:fill="auto"/>
              <w:tabs>
                <w:tab w:val="left" w:pos="994"/>
              </w:tabs>
              <w:spacing w:before="0" w:after="0" w:line="302" w:lineRule="exact"/>
              <w:ind w:right="20" w:firstLine="0"/>
              <w:jc w:val="both"/>
            </w:pPr>
          </w:p>
        </w:tc>
      </w:tr>
    </w:tbl>
    <w:p w14:paraId="2F3951E1" w14:textId="77777777" w:rsidR="00357A06" w:rsidRDefault="00E51018" w:rsidP="00357A06">
      <w:pPr>
        <w:pStyle w:val="4"/>
        <w:numPr>
          <w:ilvl w:val="2"/>
          <w:numId w:val="7"/>
        </w:numPr>
        <w:shd w:val="clear" w:color="auto" w:fill="auto"/>
        <w:tabs>
          <w:tab w:val="left" w:pos="994"/>
        </w:tabs>
        <w:spacing w:before="0" w:after="0" w:line="302" w:lineRule="exact"/>
        <w:ind w:right="20" w:firstLine="720"/>
        <w:jc w:val="both"/>
      </w:pPr>
      <w:r>
        <w:t>Для проведения комиссией оценки и сопоставления заявок на участие в конкурсе сообщаем следующую информацию:</w:t>
      </w:r>
    </w:p>
    <w:p w14:paraId="7A36CC87" w14:textId="581DA06F" w:rsidR="00357A06" w:rsidRPr="00357A06" w:rsidRDefault="00357A06" w:rsidP="00357A06">
      <w:pPr>
        <w:pStyle w:val="4"/>
        <w:numPr>
          <w:ilvl w:val="2"/>
          <w:numId w:val="7"/>
        </w:numPr>
        <w:shd w:val="clear" w:color="auto" w:fill="auto"/>
        <w:tabs>
          <w:tab w:val="left" w:pos="994"/>
        </w:tabs>
        <w:spacing w:before="0" w:after="0" w:line="302" w:lineRule="exact"/>
        <w:ind w:right="20" w:firstLine="720"/>
        <w:jc w:val="both"/>
      </w:pPr>
      <w:r>
        <w:rPr>
          <w:lang w:val="ru-RU"/>
        </w:rPr>
        <w:t xml:space="preserve">Представить к настоящему предложению копии: правоустанавливающих документов на помещение или договор аренды; штатного расписания и трудовых договоров с работниками. </w:t>
      </w:r>
      <w:r w:rsidRPr="00357A06">
        <w:rPr>
          <w:lang w:val="ru-RU"/>
        </w:rPr>
        <w:t xml:space="preserve"> </w:t>
      </w:r>
    </w:p>
    <w:p w14:paraId="03A0B651" w14:textId="72EFFE9C" w:rsidR="00357A06" w:rsidRPr="00357A06" w:rsidRDefault="00357A06" w:rsidP="00357A06">
      <w:pPr>
        <w:pStyle w:val="4"/>
        <w:numPr>
          <w:ilvl w:val="2"/>
          <w:numId w:val="7"/>
        </w:numPr>
        <w:shd w:val="clear" w:color="auto" w:fill="auto"/>
        <w:tabs>
          <w:tab w:val="left" w:pos="994"/>
        </w:tabs>
        <w:spacing w:before="0" w:after="0" w:line="302" w:lineRule="exact"/>
        <w:ind w:right="20" w:firstLine="720"/>
        <w:jc w:val="both"/>
      </w:pPr>
      <w:r>
        <w:rPr>
          <w:lang w:val="ru-RU"/>
        </w:rPr>
        <w:t xml:space="preserve">Указать сведения </w:t>
      </w:r>
      <w:r w:rsidR="00C45283">
        <w:rPr>
          <w:lang w:val="ru-RU"/>
        </w:rPr>
        <w:t xml:space="preserve">о выполнении подобных заказов, рекомендации. </w:t>
      </w:r>
    </w:p>
    <w:p w14:paraId="7DB0679A" w14:textId="738387D6" w:rsidR="00357A06" w:rsidRDefault="00357A06" w:rsidP="00357A06">
      <w:pPr>
        <w:pStyle w:val="4"/>
        <w:shd w:val="clear" w:color="auto" w:fill="auto"/>
        <w:tabs>
          <w:tab w:val="left" w:pos="994"/>
        </w:tabs>
        <w:spacing w:before="0" w:after="0" w:line="302" w:lineRule="exact"/>
        <w:ind w:right="20" w:firstLine="0"/>
        <w:jc w:val="both"/>
      </w:pPr>
    </w:p>
    <w:p w14:paraId="5D02B0BF" w14:textId="77777777" w:rsidR="00C45283" w:rsidRDefault="00C45283" w:rsidP="00191D9E">
      <w:pPr>
        <w:pStyle w:val="221"/>
        <w:shd w:val="clear" w:color="auto" w:fill="auto"/>
        <w:spacing w:before="0" w:after="202"/>
        <w:ind w:right="2540" w:firstLine="0"/>
      </w:pPr>
    </w:p>
    <w:p w14:paraId="31DC5D98" w14:textId="4CB94FC6" w:rsidR="000F342F" w:rsidRPr="000F342F" w:rsidRDefault="00E51018" w:rsidP="00191D9E">
      <w:pPr>
        <w:pStyle w:val="221"/>
        <w:shd w:val="clear" w:color="auto" w:fill="auto"/>
        <w:spacing w:before="0" w:after="202"/>
        <w:ind w:right="2540" w:firstLine="0"/>
      </w:pPr>
      <w:r>
        <w:t>Руководитель (</w:t>
      </w:r>
      <w:r w:rsidR="00191D9E">
        <w:rPr>
          <w:lang w:val="ru-RU"/>
        </w:rPr>
        <w:t xml:space="preserve">уполномоченное лицо </w:t>
      </w:r>
      <w:r>
        <w:t xml:space="preserve"> лицо) участника </w:t>
      </w:r>
    </w:p>
    <w:p w14:paraId="48369108" w14:textId="69A957F5" w:rsidR="00C45283" w:rsidRPr="00C45283" w:rsidRDefault="00C45283" w:rsidP="00C45283">
      <w:pPr>
        <w:pStyle w:val="160"/>
        <w:spacing w:line="200" w:lineRule="exact"/>
        <w:rPr>
          <w:lang w:val="ru-RU"/>
        </w:rPr>
      </w:pPr>
      <w:r w:rsidRPr="00C45283">
        <w:rPr>
          <w:lang w:val="ru-RU"/>
        </w:rPr>
        <w:t>_________________/ФИО /</w:t>
      </w:r>
    </w:p>
    <w:p w14:paraId="7066C6C8" w14:textId="77777777" w:rsidR="00C45283" w:rsidRPr="00C45283" w:rsidRDefault="00C45283" w:rsidP="00C45283">
      <w:pPr>
        <w:pStyle w:val="160"/>
        <w:spacing w:line="200" w:lineRule="exact"/>
        <w:ind w:firstLine="720"/>
        <w:rPr>
          <w:lang w:val="ru-RU"/>
        </w:rPr>
      </w:pPr>
      <w:r w:rsidRPr="00C45283">
        <w:rPr>
          <w:lang w:val="ru-RU"/>
        </w:rPr>
        <w:t xml:space="preserve">М.П. </w:t>
      </w:r>
    </w:p>
    <w:p w14:paraId="0C26692E" w14:textId="7C07A7B2" w:rsidR="00002B89" w:rsidRDefault="00E51018">
      <w:pPr>
        <w:pStyle w:val="160"/>
        <w:shd w:val="clear" w:color="auto" w:fill="auto"/>
        <w:spacing w:line="200" w:lineRule="exact"/>
        <w:ind w:firstLine="720"/>
        <w:jc w:val="left"/>
      </w:pPr>
      <w:r>
        <w:br w:type="page"/>
      </w:r>
    </w:p>
    <w:p w14:paraId="389DB53F" w14:textId="77777777" w:rsidR="00002B89" w:rsidRDefault="00E51018">
      <w:pPr>
        <w:pStyle w:val="421"/>
        <w:keepNext/>
        <w:keepLines/>
        <w:shd w:val="clear" w:color="auto" w:fill="auto"/>
        <w:spacing w:line="220" w:lineRule="exact"/>
        <w:ind w:left="900"/>
      </w:pPr>
      <w:bookmarkStart w:id="2" w:name="bookmark4"/>
      <w:r>
        <w:t>РАЗДЕЛЫ.</w:t>
      </w:r>
      <w:bookmarkEnd w:id="2"/>
    </w:p>
    <w:p w14:paraId="2C02AF27" w14:textId="77777777" w:rsidR="00002B89" w:rsidRDefault="00E51018">
      <w:pPr>
        <w:pStyle w:val="30"/>
        <w:shd w:val="clear" w:color="auto" w:fill="auto"/>
        <w:spacing w:before="0" w:after="0" w:line="562" w:lineRule="exact"/>
        <w:ind w:left="900" w:right="1560"/>
        <w:jc w:val="left"/>
      </w:pPr>
      <w:r>
        <w:rPr>
          <w:rStyle w:val="311pt"/>
        </w:rPr>
        <w:t xml:space="preserve">КРИТЕРИИ ИПОРЯДОК ОЦЕНКИ ЗАЯВОК НА УЧАСТИЕ В КОНКУРСЕ </w:t>
      </w:r>
      <w:r>
        <w:t>Критерии и порядок оценки заявок на участие в конкурсе</w:t>
      </w:r>
    </w:p>
    <w:p w14:paraId="7E06380A" w14:textId="77777777" w:rsidR="00002B89" w:rsidRDefault="00E51018">
      <w:pPr>
        <w:pStyle w:val="4"/>
        <w:shd w:val="clear" w:color="auto" w:fill="auto"/>
        <w:spacing w:before="0" w:after="545" w:line="274" w:lineRule="exact"/>
        <w:ind w:left="60" w:right="60" w:firstLine="820"/>
        <w:jc w:val="both"/>
      </w:pPr>
      <w:r>
        <w:t>1. Для оценки лучших условий исполнения обязанностей специализированной службы устанавливается следующая система критериев и их значений в баллах по 100-бальной шкале:</w:t>
      </w:r>
    </w:p>
    <w:tbl>
      <w:tblPr>
        <w:tblW w:w="0" w:type="auto"/>
        <w:jc w:val="center"/>
        <w:tblLayout w:type="fixed"/>
        <w:tblCellMar>
          <w:left w:w="10" w:type="dxa"/>
          <w:right w:w="10" w:type="dxa"/>
        </w:tblCellMar>
        <w:tblLook w:val="04A0" w:firstRow="1" w:lastRow="0" w:firstColumn="1" w:lastColumn="0" w:noHBand="0" w:noVBand="1"/>
      </w:tblPr>
      <w:tblGrid>
        <w:gridCol w:w="580"/>
        <w:gridCol w:w="4291"/>
        <w:gridCol w:w="2354"/>
        <w:gridCol w:w="490"/>
        <w:gridCol w:w="1894"/>
      </w:tblGrid>
      <w:tr w:rsidR="00DE1CC4" w14:paraId="5E2941F5" w14:textId="77777777" w:rsidTr="009961AE">
        <w:trPr>
          <w:trHeight w:val="871"/>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Pr>
          <w:p w14:paraId="4FA0E5C5" w14:textId="77777777" w:rsidR="00DE1CC4" w:rsidRDefault="00DE1CC4">
            <w:pPr>
              <w:pStyle w:val="4"/>
              <w:framePr w:wrap="notBeside" w:vAnchor="text" w:hAnchor="text" w:xAlign="center" w:y="1"/>
              <w:shd w:val="clear" w:color="auto" w:fill="auto"/>
              <w:spacing w:before="0" w:after="0" w:line="284" w:lineRule="exact"/>
              <w:ind w:left="140" w:firstLine="0"/>
            </w:pPr>
            <w:r>
              <w:t>№ п/п</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14:paraId="6A9BA66F" w14:textId="77777777" w:rsidR="00DE1CC4" w:rsidRDefault="00DE1CC4">
            <w:pPr>
              <w:pStyle w:val="4"/>
              <w:framePr w:wrap="notBeside" w:vAnchor="text" w:hAnchor="text" w:xAlign="center" w:y="1"/>
              <w:shd w:val="clear" w:color="auto" w:fill="auto"/>
              <w:spacing w:before="0" w:after="0" w:line="240" w:lineRule="auto"/>
              <w:ind w:left="1240" w:firstLine="0"/>
            </w:pPr>
            <w:r>
              <w:t>Критерии оценки</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04CD16E" w14:textId="77777777" w:rsidR="00DE1CC4" w:rsidRDefault="00DE1CC4">
            <w:pPr>
              <w:pStyle w:val="4"/>
              <w:framePr w:wrap="notBeside" w:vAnchor="text" w:hAnchor="text" w:xAlign="center" w:y="1"/>
              <w:shd w:val="clear" w:color="auto" w:fill="auto"/>
              <w:spacing w:before="0" w:after="0" w:line="281" w:lineRule="exact"/>
              <w:ind w:right="780" w:firstLine="0"/>
              <w:jc w:val="right"/>
            </w:pPr>
            <w:r>
              <w:t>Механизм оценки</w:t>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14:paraId="23646952" w14:textId="00265D91" w:rsidR="00DE1CC4" w:rsidRPr="00DE1CC4" w:rsidRDefault="00DE1CC4" w:rsidP="00DE1CC4">
            <w:pPr>
              <w:pStyle w:val="4"/>
              <w:framePr w:wrap="notBeside" w:vAnchor="text" w:hAnchor="text" w:xAlign="center" w:y="1"/>
              <w:shd w:val="clear" w:color="auto" w:fill="auto"/>
              <w:spacing w:before="0" w:after="0" w:line="281" w:lineRule="exact"/>
              <w:ind w:firstLine="0"/>
              <w:jc w:val="center"/>
              <w:rPr>
                <w:lang w:val="ru-RU"/>
              </w:rPr>
            </w:pPr>
            <w:r>
              <w:rPr>
                <w:lang w:val="ru-RU"/>
              </w:rPr>
              <w:t>Количество баллов по критерию, балл</w:t>
            </w:r>
          </w:p>
        </w:tc>
      </w:tr>
      <w:tr w:rsidR="00002B89" w14:paraId="6DCB2B61" w14:textId="77777777">
        <w:trPr>
          <w:trHeight w:val="1382"/>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Pr>
          <w:p w14:paraId="6FD445AB" w14:textId="77777777" w:rsidR="00002B89" w:rsidRDefault="00E51018">
            <w:pPr>
              <w:pStyle w:val="4"/>
              <w:framePr w:wrap="notBeside" w:vAnchor="text" w:hAnchor="text" w:xAlign="center" w:y="1"/>
              <w:shd w:val="clear" w:color="auto" w:fill="auto"/>
              <w:spacing w:before="0" w:after="0" w:line="240" w:lineRule="auto"/>
              <w:ind w:left="140" w:firstLine="0"/>
            </w:pPr>
            <w:r>
              <w:t>1.</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14:paraId="3D81A004" w14:textId="77777777" w:rsidR="00002B89" w:rsidRDefault="00E51018">
            <w:pPr>
              <w:pStyle w:val="4"/>
              <w:framePr w:wrap="notBeside" w:vAnchor="text" w:hAnchor="text" w:xAlign="center" w:y="1"/>
              <w:shd w:val="clear" w:color="auto" w:fill="auto"/>
              <w:spacing w:before="0" w:after="0" w:line="302" w:lineRule="exact"/>
              <w:ind w:left="120" w:firstLine="0"/>
            </w:pPr>
            <w:r>
              <w:t>Наличие специализированного транспорта для транспортировки тел (останков) умерших погибших</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30E48CB3" w14:textId="77777777" w:rsidR="00002B89" w:rsidRDefault="00E51018">
            <w:pPr>
              <w:pStyle w:val="4"/>
              <w:framePr w:wrap="notBeside" w:vAnchor="text" w:hAnchor="text" w:xAlign="center" w:y="1"/>
              <w:shd w:val="clear" w:color="auto" w:fill="auto"/>
              <w:spacing w:before="0" w:after="0" w:line="240" w:lineRule="auto"/>
              <w:ind w:left="380" w:firstLine="0"/>
            </w:pPr>
            <w:r>
              <w:t>Максимальный</w:t>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14:paraId="4AF6814C" w14:textId="77777777" w:rsidR="00002B89" w:rsidRPr="00DE1CC4" w:rsidRDefault="00E51018">
            <w:pPr>
              <w:pStyle w:val="30"/>
              <w:framePr w:wrap="notBeside" w:vAnchor="text" w:hAnchor="text" w:xAlign="center" w:y="1"/>
              <w:shd w:val="clear" w:color="auto" w:fill="auto"/>
              <w:spacing w:before="0" w:after="0" w:line="240" w:lineRule="auto"/>
              <w:ind w:left="1040"/>
              <w:jc w:val="left"/>
              <w:rPr>
                <w:b w:val="0"/>
                <w:bCs w:val="0"/>
              </w:rPr>
            </w:pPr>
            <w:r w:rsidRPr="00DE1CC4">
              <w:rPr>
                <w:b w:val="0"/>
                <w:bCs w:val="0"/>
              </w:rPr>
              <w:t>40</w:t>
            </w:r>
          </w:p>
        </w:tc>
      </w:tr>
      <w:tr w:rsidR="00002B89" w14:paraId="4140F653" w14:textId="77777777">
        <w:trPr>
          <w:trHeight w:val="565"/>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Pr>
          <w:p w14:paraId="264C2239" w14:textId="77777777" w:rsidR="00002B89" w:rsidRDefault="00E51018">
            <w:pPr>
              <w:pStyle w:val="4"/>
              <w:framePr w:wrap="notBeside" w:vAnchor="text" w:hAnchor="text" w:xAlign="center" w:y="1"/>
              <w:shd w:val="clear" w:color="auto" w:fill="auto"/>
              <w:spacing w:before="0" w:after="0" w:line="240" w:lineRule="auto"/>
              <w:ind w:left="140" w:firstLine="0"/>
            </w:pPr>
            <w:r>
              <w:t>2.</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14:paraId="51C9B375" w14:textId="77777777" w:rsidR="00002B89" w:rsidRDefault="00E51018">
            <w:pPr>
              <w:pStyle w:val="4"/>
              <w:framePr w:wrap="notBeside" w:vAnchor="text" w:hAnchor="text" w:xAlign="center" w:y="1"/>
              <w:shd w:val="clear" w:color="auto" w:fill="auto"/>
              <w:spacing w:before="0" w:after="0" w:line="274" w:lineRule="exact"/>
              <w:ind w:left="120" w:firstLine="0"/>
            </w:pPr>
            <w:r>
              <w:t>Наличие материально-технической базы</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1F665AC" w14:textId="77777777" w:rsidR="00002B89" w:rsidRDefault="00E51018">
            <w:pPr>
              <w:pStyle w:val="4"/>
              <w:framePr w:wrap="notBeside" w:vAnchor="text" w:hAnchor="text" w:xAlign="center" w:y="1"/>
              <w:shd w:val="clear" w:color="auto" w:fill="auto"/>
              <w:spacing w:before="0" w:after="0" w:line="240" w:lineRule="auto"/>
              <w:ind w:left="380" w:firstLine="0"/>
            </w:pPr>
            <w:r>
              <w:t>Максимальный</w:t>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14:paraId="24A74CFB" w14:textId="77777777" w:rsidR="00002B89" w:rsidRPr="00DE1CC4" w:rsidRDefault="00E51018">
            <w:pPr>
              <w:pStyle w:val="30"/>
              <w:framePr w:wrap="notBeside" w:vAnchor="text" w:hAnchor="text" w:xAlign="center" w:y="1"/>
              <w:shd w:val="clear" w:color="auto" w:fill="auto"/>
              <w:spacing w:before="0" w:after="0" w:line="240" w:lineRule="auto"/>
              <w:ind w:left="1040"/>
              <w:jc w:val="left"/>
              <w:rPr>
                <w:b w:val="0"/>
                <w:bCs w:val="0"/>
              </w:rPr>
            </w:pPr>
            <w:r w:rsidRPr="00DE1CC4">
              <w:rPr>
                <w:b w:val="0"/>
                <w:bCs w:val="0"/>
              </w:rPr>
              <w:t>30</w:t>
            </w:r>
          </w:p>
        </w:tc>
      </w:tr>
      <w:tr w:rsidR="00002B89" w14:paraId="1038941F" w14:textId="77777777">
        <w:trPr>
          <w:trHeight w:val="1112"/>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Pr>
          <w:p w14:paraId="7436B061" w14:textId="77777777" w:rsidR="00002B89" w:rsidRPr="00DE1CC4" w:rsidRDefault="00E51018">
            <w:pPr>
              <w:pStyle w:val="30"/>
              <w:framePr w:wrap="notBeside" w:vAnchor="text" w:hAnchor="text" w:xAlign="center" w:y="1"/>
              <w:shd w:val="clear" w:color="auto" w:fill="auto"/>
              <w:spacing w:before="0" w:after="0" w:line="240" w:lineRule="auto"/>
              <w:ind w:left="140"/>
              <w:jc w:val="left"/>
              <w:rPr>
                <w:b w:val="0"/>
                <w:bCs w:val="0"/>
              </w:rPr>
            </w:pPr>
            <w:r w:rsidRPr="00DE1CC4">
              <w:rPr>
                <w:b w:val="0"/>
                <w:bCs w:val="0"/>
              </w:rPr>
              <w:t>3.</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14:paraId="71197E75" w14:textId="77777777" w:rsidR="00002B89" w:rsidRPr="00DE1CC4" w:rsidRDefault="00E51018">
            <w:pPr>
              <w:pStyle w:val="4"/>
              <w:framePr w:wrap="notBeside" w:vAnchor="text" w:hAnchor="text" w:xAlign="center" w:y="1"/>
              <w:shd w:val="clear" w:color="auto" w:fill="auto"/>
              <w:spacing w:before="0" w:after="0" w:line="274" w:lineRule="exact"/>
              <w:ind w:firstLine="0"/>
              <w:jc w:val="both"/>
            </w:pPr>
            <w:r w:rsidRPr="00DE1CC4">
              <w:t>Наличие помещения и персонала необходимые для организации приемных пунктов заказов</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7A154D34" w14:textId="77777777" w:rsidR="00002B89" w:rsidRDefault="00E51018">
            <w:pPr>
              <w:pStyle w:val="4"/>
              <w:framePr w:wrap="notBeside" w:vAnchor="text" w:hAnchor="text" w:xAlign="center" w:y="1"/>
              <w:shd w:val="clear" w:color="auto" w:fill="auto"/>
              <w:spacing w:before="0" w:after="0" w:line="240" w:lineRule="auto"/>
              <w:ind w:left="380" w:firstLine="0"/>
            </w:pPr>
            <w:r>
              <w:t>Максимальный</w:t>
            </w:r>
          </w:p>
        </w:tc>
        <w:tc>
          <w:tcPr>
            <w:tcW w:w="2384" w:type="dxa"/>
            <w:gridSpan w:val="2"/>
            <w:tcBorders>
              <w:top w:val="single" w:sz="4" w:space="0" w:color="auto"/>
              <w:left w:val="single" w:sz="4" w:space="0" w:color="auto"/>
              <w:bottom w:val="single" w:sz="4" w:space="0" w:color="auto"/>
              <w:right w:val="single" w:sz="4" w:space="0" w:color="auto"/>
            </w:tcBorders>
            <w:shd w:val="clear" w:color="auto" w:fill="FFFFFF"/>
          </w:tcPr>
          <w:p w14:paraId="1E3FCA17" w14:textId="77777777" w:rsidR="00002B89" w:rsidRPr="00DE1CC4" w:rsidRDefault="00E51018">
            <w:pPr>
              <w:pStyle w:val="30"/>
              <w:framePr w:wrap="notBeside" w:vAnchor="text" w:hAnchor="text" w:xAlign="center" w:y="1"/>
              <w:shd w:val="clear" w:color="auto" w:fill="auto"/>
              <w:spacing w:before="0" w:after="0" w:line="240" w:lineRule="auto"/>
              <w:ind w:left="1040"/>
              <w:jc w:val="left"/>
              <w:rPr>
                <w:b w:val="0"/>
                <w:bCs w:val="0"/>
              </w:rPr>
            </w:pPr>
            <w:r w:rsidRPr="00DE1CC4">
              <w:rPr>
                <w:b w:val="0"/>
                <w:bCs w:val="0"/>
              </w:rPr>
              <w:t>10</w:t>
            </w:r>
          </w:p>
        </w:tc>
      </w:tr>
      <w:tr w:rsidR="00002B89" w14:paraId="56A97560" w14:textId="77777777">
        <w:trPr>
          <w:trHeight w:val="1386"/>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Pr>
          <w:p w14:paraId="659732D7" w14:textId="77777777" w:rsidR="00002B89" w:rsidRPr="00DE1CC4" w:rsidRDefault="00E51018">
            <w:pPr>
              <w:pStyle w:val="30"/>
              <w:framePr w:wrap="notBeside" w:vAnchor="text" w:hAnchor="text" w:xAlign="center" w:y="1"/>
              <w:shd w:val="clear" w:color="auto" w:fill="auto"/>
              <w:spacing w:before="0" w:after="0" w:line="240" w:lineRule="auto"/>
              <w:ind w:left="140"/>
              <w:jc w:val="left"/>
              <w:rPr>
                <w:b w:val="0"/>
                <w:bCs w:val="0"/>
              </w:rPr>
            </w:pPr>
            <w:r w:rsidRPr="00DE1CC4">
              <w:rPr>
                <w:b w:val="0"/>
                <w:bCs w:val="0"/>
              </w:rPr>
              <w:t>4.</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14:paraId="74864A2E" w14:textId="77777777" w:rsidR="00002B89" w:rsidRPr="00DE1CC4" w:rsidRDefault="00E51018">
            <w:pPr>
              <w:pStyle w:val="4"/>
              <w:framePr w:wrap="notBeside" w:vAnchor="text" w:hAnchor="text" w:xAlign="center" w:y="1"/>
              <w:shd w:val="clear" w:color="auto" w:fill="auto"/>
              <w:spacing w:before="0" w:after="0" w:line="274" w:lineRule="exact"/>
              <w:ind w:left="120" w:firstLine="0"/>
            </w:pPr>
            <w:r w:rsidRPr="00DE1CC4">
              <w:t>Наличие телефонной связи для приёма заявок, координации и организации действий исполнителя со стороны заказчика.</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5ED8AC03" w14:textId="77777777" w:rsidR="00002B89" w:rsidRDefault="00E51018">
            <w:pPr>
              <w:pStyle w:val="4"/>
              <w:framePr w:wrap="notBeside" w:vAnchor="text" w:hAnchor="text" w:xAlign="center" w:y="1"/>
              <w:shd w:val="clear" w:color="auto" w:fill="auto"/>
              <w:spacing w:before="0" w:after="0" w:line="240" w:lineRule="auto"/>
              <w:ind w:left="380" w:firstLine="0"/>
            </w:pPr>
            <w:r>
              <w:t>Максимальный</w:t>
            </w:r>
          </w:p>
        </w:tc>
        <w:tc>
          <w:tcPr>
            <w:tcW w:w="490" w:type="dxa"/>
            <w:tcBorders>
              <w:top w:val="single" w:sz="4" w:space="0" w:color="auto"/>
              <w:left w:val="single" w:sz="4" w:space="0" w:color="auto"/>
              <w:bottom w:val="single" w:sz="4" w:space="0" w:color="auto"/>
            </w:tcBorders>
            <w:shd w:val="clear" w:color="auto" w:fill="FFFFFF"/>
          </w:tcPr>
          <w:p w14:paraId="394BDF1C" w14:textId="77777777" w:rsidR="00002B89" w:rsidRPr="00DE1CC4" w:rsidRDefault="00002B89">
            <w:pPr>
              <w:framePr w:wrap="notBeside" w:vAnchor="text" w:hAnchor="text" w:xAlign="center" w:y="1"/>
              <w:rPr>
                <w:sz w:val="10"/>
                <w:szCs w:val="10"/>
              </w:rPr>
            </w:pPr>
          </w:p>
        </w:tc>
        <w:tc>
          <w:tcPr>
            <w:tcW w:w="1894" w:type="dxa"/>
            <w:tcBorders>
              <w:top w:val="single" w:sz="4" w:space="0" w:color="auto"/>
              <w:bottom w:val="single" w:sz="4" w:space="0" w:color="auto"/>
              <w:right w:val="single" w:sz="4" w:space="0" w:color="auto"/>
            </w:tcBorders>
            <w:shd w:val="clear" w:color="auto" w:fill="FFFFFF"/>
          </w:tcPr>
          <w:p w14:paraId="2EBAFDDB" w14:textId="77777777" w:rsidR="00002B89" w:rsidRPr="00DE1CC4" w:rsidRDefault="00E51018">
            <w:pPr>
              <w:pStyle w:val="30"/>
              <w:framePr w:wrap="notBeside" w:vAnchor="text" w:hAnchor="text" w:xAlign="center" w:y="1"/>
              <w:shd w:val="clear" w:color="auto" w:fill="auto"/>
              <w:spacing w:before="0" w:after="0" w:line="240" w:lineRule="auto"/>
              <w:ind w:left="600"/>
              <w:jc w:val="left"/>
              <w:rPr>
                <w:b w:val="0"/>
                <w:bCs w:val="0"/>
              </w:rPr>
            </w:pPr>
            <w:r w:rsidRPr="00DE1CC4">
              <w:rPr>
                <w:b w:val="0"/>
                <w:bCs w:val="0"/>
              </w:rPr>
              <w:t>10</w:t>
            </w:r>
          </w:p>
        </w:tc>
      </w:tr>
      <w:tr w:rsidR="00002B89" w14:paraId="1CF17A0C" w14:textId="77777777">
        <w:trPr>
          <w:trHeight w:val="875"/>
          <w:jc w:val="center"/>
        </w:trPr>
        <w:tc>
          <w:tcPr>
            <w:tcW w:w="580" w:type="dxa"/>
            <w:tcBorders>
              <w:top w:val="single" w:sz="4" w:space="0" w:color="auto"/>
              <w:left w:val="single" w:sz="4" w:space="0" w:color="auto"/>
              <w:bottom w:val="single" w:sz="4" w:space="0" w:color="auto"/>
              <w:right w:val="single" w:sz="4" w:space="0" w:color="auto"/>
            </w:tcBorders>
            <w:shd w:val="clear" w:color="auto" w:fill="FFFFFF"/>
          </w:tcPr>
          <w:p w14:paraId="3E08D445" w14:textId="77777777" w:rsidR="00002B89" w:rsidRPr="00DE1CC4" w:rsidRDefault="00E51018">
            <w:pPr>
              <w:pStyle w:val="30"/>
              <w:framePr w:wrap="notBeside" w:vAnchor="text" w:hAnchor="text" w:xAlign="center" w:y="1"/>
              <w:shd w:val="clear" w:color="auto" w:fill="auto"/>
              <w:spacing w:before="0" w:after="0" w:line="240" w:lineRule="auto"/>
              <w:ind w:left="140"/>
              <w:jc w:val="left"/>
              <w:rPr>
                <w:b w:val="0"/>
                <w:bCs w:val="0"/>
              </w:rPr>
            </w:pPr>
            <w:r w:rsidRPr="00DE1CC4">
              <w:rPr>
                <w:b w:val="0"/>
                <w:bCs w:val="0"/>
              </w:rPr>
              <w:t>5.</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14:paraId="73C42039" w14:textId="77777777" w:rsidR="00002B89" w:rsidRPr="00DE1CC4" w:rsidRDefault="00E51018">
            <w:pPr>
              <w:pStyle w:val="4"/>
              <w:framePr w:wrap="notBeside" w:vAnchor="text" w:hAnchor="text" w:xAlign="center" w:y="1"/>
              <w:shd w:val="clear" w:color="auto" w:fill="auto"/>
              <w:spacing w:before="0" w:after="0" w:line="277" w:lineRule="exact"/>
              <w:ind w:left="120" w:firstLine="0"/>
            </w:pPr>
            <w:r w:rsidRPr="00DE1CC4">
              <w:t>Наличие опыта по оказанию услуг по погребению</w:t>
            </w:r>
          </w:p>
        </w:tc>
        <w:tc>
          <w:tcPr>
            <w:tcW w:w="2354" w:type="dxa"/>
            <w:tcBorders>
              <w:top w:val="single" w:sz="4" w:space="0" w:color="auto"/>
              <w:left w:val="single" w:sz="4" w:space="0" w:color="auto"/>
              <w:bottom w:val="single" w:sz="4" w:space="0" w:color="auto"/>
              <w:right w:val="single" w:sz="4" w:space="0" w:color="auto"/>
            </w:tcBorders>
            <w:shd w:val="clear" w:color="auto" w:fill="FFFFFF"/>
          </w:tcPr>
          <w:p w14:paraId="46151DA6" w14:textId="77777777" w:rsidR="00002B89" w:rsidRDefault="00E51018">
            <w:pPr>
              <w:pStyle w:val="4"/>
              <w:framePr w:wrap="notBeside" w:vAnchor="text" w:hAnchor="text" w:xAlign="center" w:y="1"/>
              <w:shd w:val="clear" w:color="auto" w:fill="auto"/>
              <w:spacing w:before="0" w:after="0" w:line="240" w:lineRule="auto"/>
              <w:ind w:left="380" w:firstLine="0"/>
            </w:pPr>
            <w:r>
              <w:t>Максимальный</w:t>
            </w:r>
          </w:p>
        </w:tc>
        <w:tc>
          <w:tcPr>
            <w:tcW w:w="490" w:type="dxa"/>
            <w:tcBorders>
              <w:top w:val="single" w:sz="4" w:space="0" w:color="auto"/>
              <w:left w:val="single" w:sz="4" w:space="0" w:color="auto"/>
              <w:bottom w:val="single" w:sz="4" w:space="0" w:color="auto"/>
            </w:tcBorders>
            <w:shd w:val="clear" w:color="auto" w:fill="FFFFFF"/>
          </w:tcPr>
          <w:p w14:paraId="331F355C" w14:textId="77777777" w:rsidR="00002B89" w:rsidRPr="00DE1CC4" w:rsidRDefault="00002B89">
            <w:pPr>
              <w:framePr w:wrap="notBeside" w:vAnchor="text" w:hAnchor="text" w:xAlign="center" w:y="1"/>
              <w:rPr>
                <w:sz w:val="10"/>
                <w:szCs w:val="10"/>
              </w:rPr>
            </w:pPr>
          </w:p>
        </w:tc>
        <w:tc>
          <w:tcPr>
            <w:tcW w:w="1894" w:type="dxa"/>
            <w:tcBorders>
              <w:top w:val="single" w:sz="4" w:space="0" w:color="auto"/>
              <w:bottom w:val="single" w:sz="4" w:space="0" w:color="auto"/>
              <w:right w:val="single" w:sz="4" w:space="0" w:color="auto"/>
            </w:tcBorders>
            <w:shd w:val="clear" w:color="auto" w:fill="FFFFFF"/>
          </w:tcPr>
          <w:p w14:paraId="4F4ECBE9" w14:textId="77777777" w:rsidR="00002B89" w:rsidRPr="00DE1CC4" w:rsidRDefault="00E51018">
            <w:pPr>
              <w:pStyle w:val="30"/>
              <w:framePr w:wrap="notBeside" w:vAnchor="text" w:hAnchor="text" w:xAlign="center" w:y="1"/>
              <w:shd w:val="clear" w:color="auto" w:fill="auto"/>
              <w:spacing w:before="0" w:after="0" w:line="240" w:lineRule="auto"/>
              <w:ind w:left="600"/>
              <w:jc w:val="left"/>
              <w:rPr>
                <w:b w:val="0"/>
                <w:bCs w:val="0"/>
              </w:rPr>
            </w:pPr>
            <w:r w:rsidRPr="00DE1CC4">
              <w:rPr>
                <w:b w:val="0"/>
                <w:bCs w:val="0"/>
              </w:rPr>
              <w:t>10</w:t>
            </w:r>
          </w:p>
        </w:tc>
      </w:tr>
    </w:tbl>
    <w:p w14:paraId="76E3CE03" w14:textId="77777777" w:rsidR="00002B89" w:rsidRDefault="00002B89">
      <w:pPr>
        <w:rPr>
          <w:sz w:val="2"/>
          <w:szCs w:val="2"/>
        </w:rPr>
      </w:pPr>
    </w:p>
    <w:p w14:paraId="1C633703" w14:textId="232E8233" w:rsidR="00002B89" w:rsidRDefault="00DE1CC4">
      <w:pPr>
        <w:pStyle w:val="30"/>
        <w:shd w:val="clear" w:color="auto" w:fill="auto"/>
        <w:spacing w:before="16" w:after="0" w:line="500" w:lineRule="exact"/>
        <w:ind w:left="520"/>
        <w:jc w:val="both"/>
      </w:pPr>
      <w:r w:rsidRPr="00DE1CC4">
        <w:rPr>
          <w:rStyle w:val="3MSMincho95pt"/>
          <w:rFonts w:ascii="Times New Roman" w:hAnsi="Times New Roman" w:cs="Times New Roman"/>
          <w:lang w:val="ru-RU"/>
        </w:rPr>
        <w:t>2</w:t>
      </w:r>
      <w:r w:rsidR="00E51018" w:rsidRPr="00DE1CC4">
        <w:rPr>
          <w:rStyle w:val="3MSMincho95pt"/>
          <w:rFonts w:ascii="Times New Roman" w:hAnsi="Times New Roman" w:cs="Times New Roman"/>
        </w:rPr>
        <w:t>.</w:t>
      </w:r>
      <w:r w:rsidR="00E51018">
        <w:t xml:space="preserve"> Оценка по критериям:</w:t>
      </w:r>
    </w:p>
    <w:p w14:paraId="2542338D" w14:textId="77777777" w:rsidR="00002B89" w:rsidRDefault="00E51018">
      <w:pPr>
        <w:pStyle w:val="4"/>
        <w:shd w:val="clear" w:color="auto" w:fill="auto"/>
        <w:spacing w:before="0" w:after="0" w:line="500" w:lineRule="exact"/>
        <w:ind w:left="520" w:firstLine="0"/>
        <w:jc w:val="both"/>
      </w:pPr>
      <w:r>
        <w:t>2.1 .Наличие специализированного транспорта:</w:t>
      </w:r>
    </w:p>
    <w:p w14:paraId="77C06A4E" w14:textId="77777777" w:rsidR="00002B89" w:rsidRDefault="00E51018">
      <w:pPr>
        <w:pStyle w:val="4"/>
        <w:numPr>
          <w:ilvl w:val="0"/>
          <w:numId w:val="8"/>
        </w:numPr>
        <w:shd w:val="clear" w:color="auto" w:fill="auto"/>
        <w:tabs>
          <w:tab w:val="left" w:pos="1033"/>
        </w:tabs>
        <w:spacing w:before="0" w:after="0" w:line="500" w:lineRule="exact"/>
        <w:ind w:left="900" w:firstLine="0"/>
        <w:jc w:val="both"/>
      </w:pPr>
      <w:r>
        <w:t>наличие специализированного транспорта (собственность) - 40 баллов;</w:t>
      </w:r>
    </w:p>
    <w:p w14:paraId="2BBB3A7B" w14:textId="77777777" w:rsidR="00002B89" w:rsidRDefault="00E51018">
      <w:pPr>
        <w:pStyle w:val="4"/>
        <w:numPr>
          <w:ilvl w:val="0"/>
          <w:numId w:val="8"/>
        </w:numPr>
        <w:shd w:val="clear" w:color="auto" w:fill="auto"/>
        <w:tabs>
          <w:tab w:val="left" w:pos="1037"/>
        </w:tabs>
        <w:spacing w:before="0" w:after="0" w:line="500" w:lineRule="exact"/>
        <w:ind w:left="900" w:firstLine="0"/>
        <w:jc w:val="both"/>
      </w:pPr>
      <w:r>
        <w:t>аренда (или иное право пользования) специализированного транспорта - 20 баллов;</w:t>
      </w:r>
    </w:p>
    <w:p w14:paraId="48BF5C2C" w14:textId="77777777" w:rsidR="00002B89" w:rsidRDefault="00E51018">
      <w:pPr>
        <w:pStyle w:val="4"/>
        <w:numPr>
          <w:ilvl w:val="0"/>
          <w:numId w:val="8"/>
        </w:numPr>
        <w:shd w:val="clear" w:color="auto" w:fill="auto"/>
        <w:tabs>
          <w:tab w:val="left" w:pos="1026"/>
        </w:tabs>
        <w:spacing w:before="0" w:after="0" w:line="500" w:lineRule="exact"/>
        <w:ind w:left="900" w:firstLine="0"/>
        <w:jc w:val="both"/>
      </w:pPr>
      <w:r>
        <w:t>отсутствие специализированного транспорта - 0 баллов;</w:t>
      </w:r>
    </w:p>
    <w:p w14:paraId="5BEEA7AE" w14:textId="77777777" w:rsidR="00002B89" w:rsidRDefault="00E51018">
      <w:pPr>
        <w:pStyle w:val="4"/>
        <w:shd w:val="clear" w:color="auto" w:fill="auto"/>
        <w:spacing w:before="0" w:after="123" w:line="302" w:lineRule="exact"/>
        <w:ind w:left="520" w:right="60" w:firstLine="0"/>
        <w:jc w:val="both"/>
      </w:pPr>
      <w:r>
        <w:t>2.2. Наличие материально-технической базы для изготовления предметов похоронного ритуалу, либо наличие договоров на изготовление или приобретение предметов похоронного ритуала:</w:t>
      </w:r>
    </w:p>
    <w:p w14:paraId="6DA394C0" w14:textId="77777777" w:rsidR="00002B89" w:rsidRDefault="00E51018">
      <w:pPr>
        <w:pStyle w:val="4"/>
        <w:shd w:val="clear" w:color="auto" w:fill="auto"/>
        <w:spacing w:before="0" w:after="109" w:line="299" w:lineRule="exact"/>
        <w:ind w:left="900" w:right="60" w:firstLine="0"/>
        <w:jc w:val="both"/>
      </w:pPr>
      <w:r>
        <w:t>-наличие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14:paraId="378E8216" w14:textId="77777777" w:rsidR="00002B89" w:rsidRDefault="00E51018">
      <w:pPr>
        <w:pStyle w:val="4"/>
        <w:numPr>
          <w:ilvl w:val="0"/>
          <w:numId w:val="8"/>
        </w:numPr>
        <w:shd w:val="clear" w:color="auto" w:fill="auto"/>
        <w:tabs>
          <w:tab w:val="left" w:pos="1087"/>
        </w:tabs>
        <w:spacing w:before="0" w:after="114" w:line="313" w:lineRule="exact"/>
        <w:ind w:left="900" w:right="60" w:firstLine="0"/>
      </w:pPr>
      <w:r>
        <w:t>наличие договоров на приобретение предметов похоронного ритуала и похоронных принадлежностей - 20 баллов;</w:t>
      </w:r>
    </w:p>
    <w:p w14:paraId="7121550A" w14:textId="77777777" w:rsidR="00002B89" w:rsidRDefault="00E51018">
      <w:pPr>
        <w:pStyle w:val="4"/>
        <w:numPr>
          <w:ilvl w:val="0"/>
          <w:numId w:val="8"/>
        </w:numPr>
        <w:shd w:val="clear" w:color="auto" w:fill="auto"/>
        <w:tabs>
          <w:tab w:val="left" w:pos="1044"/>
        </w:tabs>
        <w:spacing w:before="0" w:after="0" w:line="320" w:lineRule="exact"/>
        <w:ind w:left="900" w:right="60" w:firstLine="0"/>
      </w:pPr>
      <w:r>
        <w:t>отсутствие производственной базы и договоров на приобретение предметов: похоронного ритуала - 0 баллов;</w:t>
      </w:r>
    </w:p>
    <w:p w14:paraId="26C852AD" w14:textId="77777777" w:rsidR="00002B89" w:rsidRDefault="00E51018">
      <w:pPr>
        <w:pStyle w:val="4"/>
        <w:numPr>
          <w:ilvl w:val="0"/>
          <w:numId w:val="9"/>
        </w:numPr>
        <w:shd w:val="clear" w:color="auto" w:fill="auto"/>
        <w:tabs>
          <w:tab w:val="left" w:pos="470"/>
        </w:tabs>
        <w:spacing w:before="0" w:after="258" w:line="252" w:lineRule="exact"/>
        <w:ind w:left="20" w:right="40" w:firstLine="0"/>
        <w:jc w:val="both"/>
      </w:pPr>
      <w:r>
        <w:t>Наличие помещения и персонала необходимые для организации приемных пунктов заказа:</w:t>
      </w:r>
    </w:p>
    <w:p w14:paraId="6E187C01" w14:textId="77777777" w:rsidR="00002B89" w:rsidRDefault="00E51018">
      <w:pPr>
        <w:pStyle w:val="4"/>
        <w:numPr>
          <w:ilvl w:val="0"/>
          <w:numId w:val="8"/>
        </w:numPr>
        <w:shd w:val="clear" w:color="auto" w:fill="auto"/>
        <w:tabs>
          <w:tab w:val="left" w:pos="553"/>
        </w:tabs>
        <w:spacing w:before="0" w:after="168" w:line="230" w:lineRule="exact"/>
        <w:ind w:left="420" w:firstLine="0"/>
        <w:jc w:val="both"/>
      </w:pPr>
      <w:r>
        <w:t>наличие помещения (собственность) и персонала для оказания услуг - 10 баллов;</w:t>
      </w:r>
    </w:p>
    <w:p w14:paraId="3C5A254E" w14:textId="77777777" w:rsidR="00002B89" w:rsidRDefault="00E51018">
      <w:pPr>
        <w:pStyle w:val="4"/>
        <w:numPr>
          <w:ilvl w:val="0"/>
          <w:numId w:val="8"/>
        </w:numPr>
        <w:shd w:val="clear" w:color="auto" w:fill="auto"/>
        <w:tabs>
          <w:tab w:val="left" w:pos="607"/>
        </w:tabs>
        <w:spacing w:before="0" w:after="232" w:line="266" w:lineRule="exact"/>
        <w:ind w:left="420" w:right="40" w:firstLine="0"/>
        <w:jc w:val="both"/>
      </w:pPr>
      <w:r>
        <w:t>наличие помещения (аренда или иное право пользования) и персонала для оказания услуг - 5 баллов;</w:t>
      </w:r>
    </w:p>
    <w:p w14:paraId="6955ED63" w14:textId="77777777" w:rsidR="00002B89" w:rsidRDefault="00E51018">
      <w:pPr>
        <w:pStyle w:val="4"/>
        <w:numPr>
          <w:ilvl w:val="0"/>
          <w:numId w:val="8"/>
        </w:numPr>
        <w:shd w:val="clear" w:color="auto" w:fill="auto"/>
        <w:tabs>
          <w:tab w:val="left" w:pos="568"/>
        </w:tabs>
        <w:spacing w:before="0" w:after="278" w:line="277" w:lineRule="exact"/>
        <w:ind w:left="420" w:right="40" w:firstLine="0"/>
        <w:jc w:val="both"/>
      </w:pPr>
      <w:r>
        <w:t>отсутствие одного из факторов - помещения или персонала для проведения ритуальных услуг - 5 баллов;</w:t>
      </w:r>
    </w:p>
    <w:p w14:paraId="2080D6D1" w14:textId="77777777" w:rsidR="00002B89" w:rsidRDefault="00E51018">
      <w:pPr>
        <w:pStyle w:val="4"/>
        <w:numPr>
          <w:ilvl w:val="0"/>
          <w:numId w:val="8"/>
        </w:numPr>
        <w:shd w:val="clear" w:color="auto" w:fill="auto"/>
        <w:tabs>
          <w:tab w:val="left" w:pos="560"/>
        </w:tabs>
        <w:spacing w:before="0" w:after="153" w:line="230" w:lineRule="exact"/>
        <w:ind w:left="420" w:firstLine="0"/>
        <w:jc w:val="both"/>
      </w:pPr>
      <w:r>
        <w:t>отсутствие помещения и персонала для проведения ритуальных услуг - 0 баллов.</w:t>
      </w:r>
    </w:p>
    <w:p w14:paraId="09BDE054" w14:textId="77777777" w:rsidR="00002B89" w:rsidRDefault="00E51018">
      <w:pPr>
        <w:pStyle w:val="4"/>
        <w:numPr>
          <w:ilvl w:val="0"/>
          <w:numId w:val="9"/>
        </w:numPr>
        <w:shd w:val="clear" w:color="auto" w:fill="auto"/>
        <w:tabs>
          <w:tab w:val="left" w:pos="445"/>
        </w:tabs>
        <w:spacing w:before="0" w:after="0" w:line="299" w:lineRule="exact"/>
        <w:ind w:left="20" w:right="40" w:firstLine="0"/>
        <w:jc w:val="both"/>
      </w:pPr>
      <w:r>
        <w:t>Наличие телефонной связи для приема заявок, координации и организации действий исполнителя со стороны заказчика:</w:t>
      </w:r>
    </w:p>
    <w:p w14:paraId="281AAD8B" w14:textId="77777777" w:rsidR="00002B89" w:rsidRDefault="00E51018">
      <w:pPr>
        <w:pStyle w:val="4"/>
        <w:numPr>
          <w:ilvl w:val="0"/>
          <w:numId w:val="8"/>
        </w:numPr>
        <w:shd w:val="clear" w:color="auto" w:fill="auto"/>
        <w:tabs>
          <w:tab w:val="left" w:pos="557"/>
        </w:tabs>
        <w:spacing w:before="0" w:after="0" w:line="497" w:lineRule="exact"/>
        <w:ind w:left="420" w:firstLine="0"/>
        <w:jc w:val="both"/>
      </w:pPr>
      <w:r>
        <w:t>наличие телефонной связи - 10 баллов;</w:t>
      </w:r>
    </w:p>
    <w:p w14:paraId="228072E2" w14:textId="77777777" w:rsidR="00002B89" w:rsidRDefault="00E51018">
      <w:pPr>
        <w:pStyle w:val="4"/>
        <w:numPr>
          <w:ilvl w:val="0"/>
          <w:numId w:val="8"/>
        </w:numPr>
        <w:shd w:val="clear" w:color="auto" w:fill="auto"/>
        <w:tabs>
          <w:tab w:val="left" w:pos="560"/>
        </w:tabs>
        <w:spacing w:before="0" w:after="0" w:line="497" w:lineRule="exact"/>
        <w:ind w:left="420" w:firstLine="0"/>
        <w:jc w:val="both"/>
      </w:pPr>
      <w:r>
        <w:t>отсутствие телефонной связи - 0 баллов.</w:t>
      </w:r>
    </w:p>
    <w:p w14:paraId="34C40339" w14:textId="77777777" w:rsidR="00002B89" w:rsidRDefault="00E51018">
      <w:pPr>
        <w:pStyle w:val="4"/>
        <w:numPr>
          <w:ilvl w:val="0"/>
          <w:numId w:val="9"/>
        </w:numPr>
        <w:shd w:val="clear" w:color="auto" w:fill="auto"/>
        <w:tabs>
          <w:tab w:val="left" w:pos="434"/>
        </w:tabs>
        <w:spacing w:before="0" w:after="0" w:line="497" w:lineRule="exact"/>
        <w:ind w:left="20" w:firstLine="0"/>
        <w:jc w:val="both"/>
      </w:pPr>
      <w:r>
        <w:t>Наличие опыта по оказанию услуг по погребению:</w:t>
      </w:r>
    </w:p>
    <w:p w14:paraId="5EBC613F" w14:textId="77777777" w:rsidR="00002B89" w:rsidRDefault="00E51018">
      <w:pPr>
        <w:pStyle w:val="4"/>
        <w:numPr>
          <w:ilvl w:val="0"/>
          <w:numId w:val="8"/>
        </w:numPr>
        <w:shd w:val="clear" w:color="auto" w:fill="auto"/>
        <w:tabs>
          <w:tab w:val="left" w:pos="611"/>
        </w:tabs>
        <w:spacing w:before="0" w:after="286" w:line="288" w:lineRule="exact"/>
        <w:ind w:left="420" w:right="40" w:firstLine="0"/>
        <w:jc w:val="both"/>
      </w:pPr>
      <w:r>
        <w:t>наличие документов на оказание услуг по погребению подтверждающих опыт работы - 10 баллов;</w:t>
      </w:r>
    </w:p>
    <w:p w14:paraId="7BEB88EC" w14:textId="77777777" w:rsidR="00002B89" w:rsidRDefault="00E51018">
      <w:pPr>
        <w:pStyle w:val="4"/>
        <w:numPr>
          <w:ilvl w:val="0"/>
          <w:numId w:val="8"/>
        </w:numPr>
        <w:shd w:val="clear" w:color="auto" w:fill="auto"/>
        <w:tabs>
          <w:tab w:val="left" w:pos="618"/>
        </w:tabs>
        <w:spacing w:before="0" w:after="138" w:line="230" w:lineRule="exact"/>
        <w:ind w:left="420" w:firstLine="0"/>
        <w:jc w:val="both"/>
      </w:pPr>
      <w:r>
        <w:t>отсутствие документов - 0 баллов.</w:t>
      </w:r>
    </w:p>
    <w:p w14:paraId="15F0BA2D" w14:textId="36A6C27E" w:rsidR="00002B89" w:rsidRDefault="00E51018">
      <w:pPr>
        <w:pStyle w:val="4"/>
        <w:numPr>
          <w:ilvl w:val="1"/>
          <w:numId w:val="8"/>
        </w:numPr>
        <w:shd w:val="clear" w:color="auto" w:fill="auto"/>
        <w:tabs>
          <w:tab w:val="left" w:pos="661"/>
        </w:tabs>
        <w:spacing w:before="0" w:after="0" w:line="295" w:lineRule="exact"/>
        <w:ind w:left="420" w:right="40" w:firstLine="0"/>
        <w:jc w:val="both"/>
      </w:pPr>
      <w:r>
        <w:t xml:space="preserve">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w:t>
      </w:r>
      <w:r w:rsidR="00DE1CC4">
        <w:rPr>
          <w:lang w:val="ru-RU"/>
        </w:rPr>
        <w:t xml:space="preserve">конкурсной </w:t>
      </w:r>
      <w:r>
        <w:t>заявки.</w:t>
      </w:r>
    </w:p>
    <w:p w14:paraId="0EE8F539" w14:textId="1EA17088" w:rsidR="00002B89" w:rsidRDefault="00E51018">
      <w:pPr>
        <w:pStyle w:val="4"/>
        <w:numPr>
          <w:ilvl w:val="1"/>
          <w:numId w:val="8"/>
        </w:numPr>
        <w:shd w:val="clear" w:color="auto" w:fill="auto"/>
        <w:tabs>
          <w:tab w:val="left" w:pos="697"/>
        </w:tabs>
        <w:spacing w:before="0" w:after="117" w:line="299" w:lineRule="exact"/>
        <w:ind w:left="420" w:right="40" w:firstLine="0"/>
        <w:jc w:val="both"/>
      </w:pPr>
      <w:r>
        <w:t>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w:t>
      </w:r>
      <w:r>
        <w:rPr>
          <w:rStyle w:val="33"/>
        </w:rPr>
        <w:t xml:space="preserve"> оценке</w:t>
      </w:r>
      <w:r>
        <w:t xml:space="preserve"> и сопоставлению заявок не подлежит раскрытию участникам конкурса или любым иным лицам, не имеющим официального отношения к этому процессу, до то</w:t>
      </w:r>
      <w:r w:rsidR="00DE1CC4">
        <w:rPr>
          <w:lang w:val="ru-RU"/>
        </w:rPr>
        <w:t xml:space="preserve">го </w:t>
      </w:r>
      <w:r>
        <w:t>пока не будет объявлен победитель конкурса.</w:t>
      </w:r>
    </w:p>
    <w:p w14:paraId="1A143D3D" w14:textId="77777777" w:rsidR="00002B89" w:rsidRDefault="00E51018">
      <w:pPr>
        <w:pStyle w:val="4"/>
        <w:shd w:val="clear" w:color="auto" w:fill="auto"/>
        <w:spacing w:before="0" w:after="0" w:line="302" w:lineRule="exact"/>
        <w:ind w:left="420" w:right="40" w:firstLine="0"/>
        <w:jc w:val="both"/>
      </w:pPr>
      <w: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которое поступило ранее других заявок на участие в конкурсе., набравших такое же количество баллов.</w:t>
      </w:r>
    </w:p>
    <w:p w14:paraId="157E031D" w14:textId="77777777" w:rsidR="00002B89" w:rsidRDefault="00E51018">
      <w:pPr>
        <w:pStyle w:val="4"/>
        <w:shd w:val="clear" w:color="auto" w:fill="auto"/>
        <w:spacing w:before="0" w:after="169" w:line="284" w:lineRule="exact"/>
        <w:ind w:left="20" w:right="60" w:firstLine="0"/>
        <w:jc w:val="both"/>
      </w:pPr>
      <w:r>
        <w:t>Победителем конкурса признается участник конкурса, заявке на участие, в конкурсе которого присвоен первый номер.</w:t>
      </w:r>
    </w:p>
    <w:p w14:paraId="1E4A1A9F" w14:textId="77777777" w:rsidR="00002B89" w:rsidRDefault="00E51018">
      <w:pPr>
        <w:pStyle w:val="4"/>
        <w:shd w:val="clear" w:color="auto" w:fill="auto"/>
        <w:spacing w:before="0" w:after="180" w:line="299" w:lineRule="exact"/>
        <w:ind w:left="420" w:right="60" w:firstLine="0"/>
        <w:jc w:val="both"/>
      </w:pPr>
      <w: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14:paraId="1BEC0A40" w14:textId="77777777" w:rsidR="00002B89" w:rsidRDefault="00E51018">
      <w:pPr>
        <w:pStyle w:val="4"/>
        <w:numPr>
          <w:ilvl w:val="1"/>
          <w:numId w:val="8"/>
        </w:numPr>
        <w:shd w:val="clear" w:color="auto" w:fill="auto"/>
        <w:tabs>
          <w:tab w:val="left" w:pos="276"/>
        </w:tabs>
        <w:spacing w:before="0" w:after="180" w:line="299" w:lineRule="exact"/>
        <w:ind w:left="20" w:right="60" w:firstLine="0"/>
        <w:jc w:val="both"/>
      </w:pPr>
      <w:r>
        <w:t>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14:paraId="4951ED7A" w14:textId="77777777" w:rsidR="00002B89" w:rsidRDefault="00E51018">
      <w:pPr>
        <w:pStyle w:val="4"/>
        <w:numPr>
          <w:ilvl w:val="1"/>
          <w:numId w:val="8"/>
        </w:numPr>
        <w:shd w:val="clear" w:color="auto" w:fill="auto"/>
        <w:tabs>
          <w:tab w:val="left" w:pos="261"/>
        </w:tabs>
        <w:spacing w:before="0" w:after="22" w:line="299" w:lineRule="exact"/>
        <w:ind w:left="20" w:right="60" w:firstLine="0"/>
        <w:jc w:val="both"/>
      </w:pPr>
      <w:r>
        <w:t>Решение комиссии об итогах конкурса оформляется протоколом оценки и сопоставления заявок на участие в конкурсе, в котором указывается:</w:t>
      </w:r>
    </w:p>
    <w:p w14:paraId="67102BF2" w14:textId="77777777" w:rsidR="00002B89" w:rsidRDefault="00E51018">
      <w:pPr>
        <w:pStyle w:val="4"/>
        <w:shd w:val="clear" w:color="auto" w:fill="auto"/>
        <w:spacing w:before="0" w:after="0" w:line="497" w:lineRule="exact"/>
        <w:ind w:left="420" w:firstLine="0"/>
        <w:jc w:val="both"/>
      </w:pPr>
      <w:r>
        <w:t>наименование конкурса;</w:t>
      </w:r>
    </w:p>
    <w:p w14:paraId="7272DFD1" w14:textId="77777777" w:rsidR="00002B89" w:rsidRDefault="00E51018">
      <w:pPr>
        <w:pStyle w:val="4"/>
        <w:shd w:val="clear" w:color="auto" w:fill="auto"/>
        <w:spacing w:before="0" w:after="0" w:line="497" w:lineRule="exact"/>
        <w:ind w:left="420" w:firstLine="0"/>
        <w:jc w:val="both"/>
      </w:pPr>
      <w:r>
        <w:t>состав комиссии;</w:t>
      </w:r>
    </w:p>
    <w:p w14:paraId="3C014D43" w14:textId="77777777" w:rsidR="00002B89" w:rsidRDefault="00E51018">
      <w:pPr>
        <w:pStyle w:val="4"/>
        <w:shd w:val="clear" w:color="auto" w:fill="auto"/>
        <w:spacing w:before="0" w:after="0" w:line="497" w:lineRule="exact"/>
        <w:ind w:left="420" w:firstLine="0"/>
        <w:jc w:val="both"/>
      </w:pPr>
      <w:r>
        <w:t>результаты голосования;</w:t>
      </w:r>
    </w:p>
    <w:p w14:paraId="18FDD264" w14:textId="77777777" w:rsidR="00002B89" w:rsidRDefault="00E51018">
      <w:pPr>
        <w:pStyle w:val="4"/>
        <w:shd w:val="clear" w:color="auto" w:fill="auto"/>
        <w:spacing w:before="0" w:after="0" w:line="497" w:lineRule="exact"/>
        <w:ind w:left="420" w:firstLine="0"/>
        <w:jc w:val="both"/>
      </w:pPr>
      <w:r>
        <w:t>наименования участников конкурса;</w:t>
      </w:r>
    </w:p>
    <w:p w14:paraId="5C7D1201" w14:textId="77777777" w:rsidR="00002B89" w:rsidRDefault="00E51018">
      <w:pPr>
        <w:pStyle w:val="4"/>
        <w:shd w:val="clear" w:color="auto" w:fill="auto"/>
        <w:spacing w:before="0" w:after="238" w:line="302" w:lineRule="exact"/>
        <w:ind w:left="420" w:right="60" w:firstLine="0"/>
        <w:jc w:val="both"/>
      </w:pPr>
      <w:r>
        <w:t>количество баллов, набранных заявками на участие в конкурсе, с разбивкой по каждому критерию;</w:t>
      </w:r>
    </w:p>
    <w:p w14:paraId="45289BBC" w14:textId="77777777" w:rsidR="00002B89" w:rsidRDefault="00E51018">
      <w:pPr>
        <w:pStyle w:val="4"/>
        <w:shd w:val="clear" w:color="auto" w:fill="auto"/>
        <w:spacing w:before="0" w:after="177" w:line="230" w:lineRule="exact"/>
        <w:ind w:left="420" w:firstLine="0"/>
        <w:jc w:val="both"/>
      </w:pPr>
      <w:r>
        <w:t>порядковый номер заявки па участие в конкурсе, победитель конкурса.</w:t>
      </w:r>
    </w:p>
    <w:p w14:paraId="41EB604D" w14:textId="77777777" w:rsidR="00002B89" w:rsidRDefault="00E51018">
      <w:pPr>
        <w:pStyle w:val="4"/>
        <w:shd w:val="clear" w:color="auto" w:fill="auto"/>
        <w:spacing w:before="0" w:after="177" w:line="299" w:lineRule="exact"/>
        <w:ind w:left="420" w:right="60" w:firstLine="0"/>
        <w:jc w:val="both"/>
      </w:pPr>
      <w:r>
        <w:t>Организация, ставшая победителем конкурса, постановлением администрации Есаульского сельсовета наделяется статусом специализированной службы по вопросам похоронного дела на территории муниципального образования Есаульский сельсовет.</w:t>
      </w:r>
    </w:p>
    <w:p w14:paraId="7DDA3E1D" w14:textId="77777777" w:rsidR="00002B89" w:rsidRDefault="00E51018">
      <w:pPr>
        <w:pStyle w:val="4"/>
        <w:numPr>
          <w:ilvl w:val="1"/>
          <w:numId w:val="8"/>
        </w:numPr>
        <w:shd w:val="clear" w:color="auto" w:fill="auto"/>
        <w:tabs>
          <w:tab w:val="left" w:pos="283"/>
        </w:tabs>
        <w:spacing w:before="0" w:after="177" w:line="302" w:lineRule="exact"/>
        <w:ind w:left="20" w:right="60" w:firstLine="0"/>
        <w:jc w:val="both"/>
      </w:pPr>
      <w:r>
        <w:t>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к постановление администрации Есаульского сельсовета о присвоении победителю конкурса статуса специализированной службы по вопросам похоронного дела на территории муниципального образования. Есаульский сельсовет.</w:t>
      </w:r>
    </w:p>
    <w:p w14:paraId="388DDE10" w14:textId="0CA5CFC1" w:rsidR="00002B89" w:rsidRDefault="00E51018">
      <w:pPr>
        <w:pStyle w:val="4"/>
        <w:numPr>
          <w:ilvl w:val="1"/>
          <w:numId w:val="8"/>
        </w:numPr>
        <w:shd w:val="clear" w:color="auto" w:fill="auto"/>
        <w:tabs>
          <w:tab w:val="left" w:pos="265"/>
        </w:tabs>
        <w:spacing w:before="0" w:after="0" w:line="306" w:lineRule="exact"/>
        <w:ind w:left="20" w:right="60" w:firstLine="0"/>
        <w:jc w:val="both"/>
        <w:sectPr w:rsidR="00002B89" w:rsidSect="00D37D75">
          <w:type w:val="continuous"/>
          <w:pgSz w:w="11905" w:h="16837"/>
          <w:pgMar w:top="785" w:right="0" w:bottom="764" w:left="1819" w:header="0" w:footer="3" w:gutter="0"/>
          <w:cols w:space="720"/>
          <w:noEndnote/>
          <w:docGrid w:linePitch="360"/>
        </w:sectPr>
      </w:pPr>
      <w:r>
        <w:t xml:space="preserve">Протокол оценки и сопоставления заявок на участие в конкурсе размещается на сайте в течение дня, </w:t>
      </w:r>
      <w:r w:rsidR="00DE1CC4">
        <w:rPr>
          <w:lang w:val="ru-RU"/>
        </w:rPr>
        <w:t xml:space="preserve">следующего </w:t>
      </w:r>
      <w:r>
        <w:t>после дня подписания указанного протокола.</w:t>
      </w:r>
    </w:p>
    <w:p w14:paraId="358CEBA6" w14:textId="77777777" w:rsidR="00002B89" w:rsidRDefault="00E51018">
      <w:pPr>
        <w:pStyle w:val="30"/>
        <w:shd w:val="clear" w:color="auto" w:fill="auto"/>
        <w:spacing w:before="0" w:after="0" w:line="526" w:lineRule="exact"/>
        <w:ind w:left="20" w:firstLine="720"/>
        <w:jc w:val="both"/>
      </w:pPr>
      <w:r>
        <w:t>РАЗДЕЛ IV.</w:t>
      </w:r>
    </w:p>
    <w:p w14:paraId="7A38FEFE" w14:textId="6F8C5B3F" w:rsidR="00002B89" w:rsidRDefault="00E51018">
      <w:pPr>
        <w:pStyle w:val="4"/>
        <w:shd w:val="clear" w:color="auto" w:fill="auto"/>
        <w:tabs>
          <w:tab w:val="left" w:pos="7517"/>
        </w:tabs>
        <w:spacing w:before="0" w:after="0" w:line="526" w:lineRule="exact"/>
        <w:ind w:left="760" w:right="1340" w:firstLine="1400"/>
      </w:pPr>
      <w:r>
        <w:t>ТЕХНИЧЕСКАЯ ЧАСТЬ КОНКУРСНОЙ ДОКУМЕНТАЦИИ ТЕХНИЧЕСКОЕ ЗАДАНИЕ</w:t>
      </w:r>
      <w:r>
        <w:tab/>
      </w:r>
    </w:p>
    <w:p w14:paraId="779B3F3F" w14:textId="77777777" w:rsidR="00002B89" w:rsidRDefault="00E51018">
      <w:pPr>
        <w:pStyle w:val="4"/>
        <w:numPr>
          <w:ilvl w:val="2"/>
          <w:numId w:val="8"/>
        </w:numPr>
        <w:shd w:val="clear" w:color="auto" w:fill="auto"/>
        <w:tabs>
          <w:tab w:val="left" w:pos="1089"/>
        </w:tabs>
        <w:spacing w:before="0" w:after="189" w:line="324" w:lineRule="exact"/>
        <w:ind w:left="20" w:right="60" w:firstLine="720"/>
        <w:jc w:val="both"/>
      </w:pPr>
      <w:r>
        <w:rPr>
          <w:rStyle w:val="a8"/>
        </w:rPr>
        <w:t>Предмет открытого конкурса:</w:t>
      </w:r>
      <w:r>
        <w:t xml:space="preserve"> выбор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p>
    <w:p w14:paraId="19D64029" w14:textId="5FC48B16" w:rsidR="00002B89" w:rsidRDefault="00E51018">
      <w:pPr>
        <w:pStyle w:val="4"/>
        <w:numPr>
          <w:ilvl w:val="2"/>
          <w:numId w:val="8"/>
        </w:numPr>
        <w:shd w:val="clear" w:color="auto" w:fill="auto"/>
        <w:tabs>
          <w:tab w:val="left" w:pos="1021"/>
        </w:tabs>
        <w:spacing w:before="0" w:after="247" w:line="313" w:lineRule="exact"/>
        <w:ind w:left="20" w:right="60" w:firstLine="720"/>
        <w:jc w:val="both"/>
      </w:pPr>
      <w:r>
        <w:rPr>
          <w:rStyle w:val="a8"/>
        </w:rPr>
        <w:t>Сроки оказания услуг:</w:t>
      </w:r>
      <w:r>
        <w:t xml:space="preserve"> с момента заключения договора на оказание услуг до 31 декабря 202</w:t>
      </w:r>
      <w:r w:rsidR="00DE1CC4">
        <w:rPr>
          <w:lang w:val="ru-RU"/>
        </w:rPr>
        <w:t>6</w:t>
      </w:r>
      <w:r>
        <w:t xml:space="preserve"> года.</w:t>
      </w:r>
    </w:p>
    <w:p w14:paraId="4B682A81" w14:textId="77777777" w:rsidR="00002B89" w:rsidRDefault="00E51018">
      <w:pPr>
        <w:pStyle w:val="30"/>
        <w:numPr>
          <w:ilvl w:val="2"/>
          <w:numId w:val="8"/>
        </w:numPr>
        <w:shd w:val="clear" w:color="auto" w:fill="auto"/>
        <w:tabs>
          <w:tab w:val="left" w:pos="988"/>
        </w:tabs>
        <w:spacing w:before="0" w:after="185" w:line="230" w:lineRule="exact"/>
        <w:ind w:left="20" w:firstLine="720"/>
        <w:jc w:val="both"/>
      </w:pPr>
      <w:r>
        <w:t>Оказание услуг производить в соответствии с:</w:t>
      </w:r>
    </w:p>
    <w:p w14:paraId="763366E2" w14:textId="77777777" w:rsidR="00002B89" w:rsidRDefault="00E51018">
      <w:pPr>
        <w:pStyle w:val="4"/>
        <w:numPr>
          <w:ilvl w:val="0"/>
          <w:numId w:val="10"/>
        </w:numPr>
        <w:shd w:val="clear" w:color="auto" w:fill="auto"/>
        <w:tabs>
          <w:tab w:val="left" w:pos="891"/>
        </w:tabs>
        <w:spacing w:before="0" w:after="183" w:line="320" w:lineRule="exact"/>
        <w:ind w:left="20" w:right="60" w:firstLine="720"/>
        <w:jc w:val="both"/>
      </w:pPr>
      <w:r>
        <w:t>Федеральным законом Российской Федерации от 12.01.1996 № 8-ФЗ «О погребении и похоронном деле»;</w:t>
      </w:r>
    </w:p>
    <w:p w14:paraId="2CFEEC01" w14:textId="23DBEC70" w:rsidR="00002B89" w:rsidRDefault="00DE1CC4" w:rsidP="00DE1CC4">
      <w:pPr>
        <w:pStyle w:val="4"/>
        <w:shd w:val="clear" w:color="auto" w:fill="auto"/>
        <w:spacing w:before="0" w:after="183" w:line="317" w:lineRule="exact"/>
        <w:ind w:left="760" w:right="60" w:firstLine="0"/>
        <w:jc w:val="both"/>
      </w:pPr>
      <w:r>
        <w:rPr>
          <w:lang w:val="ru-RU"/>
        </w:rPr>
        <w:t>-</w:t>
      </w:r>
      <w:r w:rsidR="00E51018">
        <w:t>Правилами бытового обслуживания населения в Российской Федерации, утвержденными Постановлением Правительства Российской Федерации от 15.08.1997 №1025;</w:t>
      </w:r>
    </w:p>
    <w:p w14:paraId="4AB0BE9A" w14:textId="470A41D5" w:rsidR="00002B89" w:rsidRDefault="00DE1CC4" w:rsidP="00DE1CC4">
      <w:pPr>
        <w:pStyle w:val="4"/>
        <w:shd w:val="clear" w:color="auto" w:fill="auto"/>
        <w:spacing w:before="0" w:after="247" w:line="313" w:lineRule="exact"/>
        <w:ind w:left="760" w:right="60" w:firstLine="0"/>
      </w:pPr>
      <w:r>
        <w:rPr>
          <w:lang w:val="ru-RU"/>
        </w:rPr>
        <w:t>-</w:t>
      </w:r>
      <w:r w:rsidR="00E51018">
        <w:t>СанПиН 2.1.2882-11 «Гигиенические требования к размещению, устройству и содержанию кладбищ, зданий и сооружений похоронного назначения».</w:t>
      </w:r>
    </w:p>
    <w:p w14:paraId="798CE46C" w14:textId="77777777" w:rsidR="00002B89" w:rsidRDefault="00E51018">
      <w:pPr>
        <w:pStyle w:val="30"/>
        <w:numPr>
          <w:ilvl w:val="1"/>
          <w:numId w:val="10"/>
        </w:numPr>
        <w:shd w:val="clear" w:color="auto" w:fill="auto"/>
        <w:tabs>
          <w:tab w:val="left" w:pos="970"/>
        </w:tabs>
        <w:spacing w:before="0" w:after="0" w:line="230" w:lineRule="exact"/>
        <w:ind w:left="20" w:firstLine="720"/>
        <w:jc w:val="both"/>
      </w:pPr>
      <w:r>
        <w:t>Для выполнения работ специализированной службе необходимо иметь:</w:t>
      </w:r>
    </w:p>
    <w:p w14:paraId="2D23F234" w14:textId="77777777" w:rsidR="00002B89" w:rsidRDefault="00E51018">
      <w:pPr>
        <w:pStyle w:val="4"/>
        <w:numPr>
          <w:ilvl w:val="0"/>
          <w:numId w:val="10"/>
        </w:numPr>
        <w:shd w:val="clear" w:color="auto" w:fill="auto"/>
        <w:tabs>
          <w:tab w:val="left" w:pos="938"/>
        </w:tabs>
        <w:spacing w:before="0" w:after="0" w:line="522" w:lineRule="exact"/>
        <w:ind w:left="20" w:firstLine="720"/>
        <w:jc w:val="both"/>
      </w:pPr>
      <w:r>
        <w:t>специализированный транспорт для предоставления услуг по захоронению,</w:t>
      </w:r>
    </w:p>
    <w:p w14:paraId="570F8F2E" w14:textId="77777777" w:rsidR="00002B89" w:rsidRDefault="00E51018">
      <w:pPr>
        <w:pStyle w:val="4"/>
        <w:numPr>
          <w:ilvl w:val="0"/>
          <w:numId w:val="10"/>
        </w:numPr>
        <w:shd w:val="clear" w:color="auto" w:fill="auto"/>
        <w:tabs>
          <w:tab w:val="left" w:pos="873"/>
        </w:tabs>
        <w:spacing w:before="0" w:after="0" w:line="522" w:lineRule="exact"/>
        <w:ind w:left="20" w:firstLine="720"/>
        <w:jc w:val="both"/>
      </w:pPr>
      <w:r>
        <w:t>персонал для оказания услуг;</w:t>
      </w:r>
    </w:p>
    <w:p w14:paraId="6797280A" w14:textId="3DD6D974" w:rsidR="00002B89" w:rsidRDefault="00E51018" w:rsidP="00DE1CC4">
      <w:pPr>
        <w:pStyle w:val="4"/>
        <w:numPr>
          <w:ilvl w:val="0"/>
          <w:numId w:val="10"/>
        </w:numPr>
        <w:shd w:val="clear" w:color="auto" w:fill="auto"/>
        <w:tabs>
          <w:tab w:val="left" w:pos="877"/>
        </w:tabs>
        <w:spacing w:before="0" w:after="0" w:line="522" w:lineRule="exact"/>
        <w:ind w:left="20" w:firstLine="720"/>
        <w:jc w:val="both"/>
      </w:pPr>
      <w:r>
        <w:t>помещение для приема заявок;</w:t>
      </w:r>
    </w:p>
    <w:p w14:paraId="2CE7FE78" w14:textId="50650483" w:rsidR="00002B89" w:rsidRDefault="00002B89">
      <w:pPr>
        <w:pStyle w:val="4"/>
        <w:shd w:val="clear" w:color="auto" w:fill="auto"/>
        <w:spacing w:before="0" w:after="0" w:line="230" w:lineRule="exact"/>
        <w:ind w:left="7620" w:firstLine="0"/>
      </w:pPr>
    </w:p>
    <w:p w14:paraId="5B1A1E94" w14:textId="77777777" w:rsidR="00002B89" w:rsidRDefault="00E51018">
      <w:pPr>
        <w:pStyle w:val="4"/>
        <w:numPr>
          <w:ilvl w:val="0"/>
          <w:numId w:val="10"/>
        </w:numPr>
        <w:shd w:val="clear" w:color="auto" w:fill="auto"/>
        <w:tabs>
          <w:tab w:val="left" w:pos="877"/>
        </w:tabs>
        <w:spacing w:before="0" w:after="159" w:line="230" w:lineRule="exact"/>
        <w:ind w:left="20" w:firstLine="720"/>
        <w:jc w:val="both"/>
      </w:pPr>
      <w:r>
        <w:t>наличие прямой телефонной связи для приема заявок;</w:t>
      </w:r>
    </w:p>
    <w:p w14:paraId="1413FD91" w14:textId="77777777" w:rsidR="00002B89" w:rsidRDefault="00E51018">
      <w:pPr>
        <w:pStyle w:val="4"/>
        <w:numPr>
          <w:ilvl w:val="0"/>
          <w:numId w:val="10"/>
        </w:numPr>
        <w:shd w:val="clear" w:color="auto" w:fill="auto"/>
        <w:tabs>
          <w:tab w:val="left" w:pos="1003"/>
        </w:tabs>
        <w:spacing w:before="0" w:after="247" w:line="313" w:lineRule="exact"/>
        <w:ind w:left="20" w:right="60" w:firstLine="720"/>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5DF3696F" w14:textId="77777777" w:rsidR="00002B89" w:rsidRDefault="00E51018">
      <w:pPr>
        <w:pStyle w:val="70"/>
        <w:shd w:val="clear" w:color="auto" w:fill="auto"/>
        <w:spacing w:before="0" w:after="206" w:line="230" w:lineRule="exact"/>
        <w:ind w:left="20"/>
      </w:pPr>
      <w:r>
        <w:rPr>
          <w:rStyle w:val="71"/>
        </w:rPr>
        <w:t>5.1.</w:t>
      </w:r>
      <w:r>
        <w:t xml:space="preserve"> Специализированная служба по вопросам похоронного дела обязана:</w:t>
      </w:r>
    </w:p>
    <w:p w14:paraId="5E20A548" w14:textId="43755384" w:rsidR="00002B89" w:rsidRDefault="00E51018">
      <w:pPr>
        <w:pStyle w:val="4"/>
        <w:numPr>
          <w:ilvl w:val="0"/>
          <w:numId w:val="11"/>
        </w:numPr>
        <w:shd w:val="clear" w:color="auto" w:fill="auto"/>
        <w:tabs>
          <w:tab w:val="left" w:pos="1410"/>
        </w:tabs>
        <w:spacing w:before="0" w:after="19" w:line="313" w:lineRule="exact"/>
        <w:ind w:left="20" w:right="60" w:firstLine="720"/>
        <w:jc w:val="both"/>
      </w:pPr>
      <w:r>
        <w:t>Оказывать гарантированный перечень услуг по погребению на безвозмездной основе в соответствии с</w:t>
      </w:r>
      <w:r w:rsidR="00DE1CC4">
        <w:rPr>
          <w:lang w:val="ru-RU"/>
        </w:rPr>
        <w:t xml:space="preserve">о ст. </w:t>
      </w:r>
      <w:r>
        <w:t>9 Федерального закона от 12.01.1996 № 8-ФЗ «О погребении и похоронном деле»:</w:t>
      </w:r>
    </w:p>
    <w:p w14:paraId="2571B2D2" w14:textId="77777777" w:rsidR="00002B89" w:rsidRDefault="00E51018">
      <w:pPr>
        <w:pStyle w:val="4"/>
        <w:numPr>
          <w:ilvl w:val="0"/>
          <w:numId w:val="10"/>
        </w:numPr>
        <w:shd w:val="clear" w:color="auto" w:fill="auto"/>
        <w:tabs>
          <w:tab w:val="left" w:pos="880"/>
        </w:tabs>
        <w:spacing w:before="0" w:after="0" w:line="515" w:lineRule="exact"/>
        <w:ind w:left="20" w:firstLine="720"/>
        <w:jc w:val="both"/>
      </w:pPr>
      <w:r>
        <w:t>оформление документов, необходимых для погребения;</w:t>
      </w:r>
    </w:p>
    <w:p w14:paraId="15E5D8D7" w14:textId="77777777" w:rsidR="00002B89" w:rsidRDefault="00E51018">
      <w:pPr>
        <w:pStyle w:val="4"/>
        <w:numPr>
          <w:ilvl w:val="0"/>
          <w:numId w:val="10"/>
        </w:numPr>
        <w:shd w:val="clear" w:color="auto" w:fill="auto"/>
        <w:tabs>
          <w:tab w:val="left" w:pos="873"/>
        </w:tabs>
        <w:spacing w:before="0" w:after="0" w:line="515" w:lineRule="exact"/>
        <w:ind w:left="20" w:firstLine="720"/>
        <w:jc w:val="both"/>
      </w:pPr>
      <w:r>
        <w:t>предоставление и доставка гроба и других предметов, необходимых для погребения;</w:t>
      </w:r>
    </w:p>
    <w:p w14:paraId="2DBC6C93" w14:textId="6FB6E8E2" w:rsidR="00002B89" w:rsidRDefault="00DE1CC4">
      <w:pPr>
        <w:pStyle w:val="4"/>
        <w:numPr>
          <w:ilvl w:val="0"/>
          <w:numId w:val="10"/>
        </w:numPr>
        <w:shd w:val="clear" w:color="auto" w:fill="auto"/>
        <w:tabs>
          <w:tab w:val="left" w:pos="873"/>
        </w:tabs>
        <w:spacing w:before="0" w:after="0" w:line="515" w:lineRule="exact"/>
        <w:ind w:left="20" w:firstLine="720"/>
        <w:jc w:val="both"/>
      </w:pPr>
      <w:r>
        <w:rPr>
          <w:lang w:val="ru-RU"/>
        </w:rPr>
        <w:t xml:space="preserve">перевозка </w:t>
      </w:r>
      <w:r w:rsidR="00E51018">
        <w:t>тела (останков) умершего на кладбище;</w:t>
      </w:r>
    </w:p>
    <w:p w14:paraId="309E0D48" w14:textId="77777777" w:rsidR="00002B89" w:rsidRDefault="00E51018">
      <w:pPr>
        <w:pStyle w:val="4"/>
        <w:numPr>
          <w:ilvl w:val="0"/>
          <w:numId w:val="10"/>
        </w:numPr>
        <w:shd w:val="clear" w:color="auto" w:fill="auto"/>
        <w:tabs>
          <w:tab w:val="left" w:pos="877"/>
        </w:tabs>
        <w:spacing w:before="0" w:after="0" w:line="515" w:lineRule="exact"/>
        <w:ind w:left="20" w:firstLine="720"/>
        <w:jc w:val="both"/>
      </w:pPr>
      <w:r>
        <w:t>погребение.</w:t>
      </w:r>
    </w:p>
    <w:p w14:paraId="3A7060BE" w14:textId="631C2EB7" w:rsidR="00002B89" w:rsidRDefault="00002B89">
      <w:pPr>
        <w:pStyle w:val="4"/>
        <w:shd w:val="clear" w:color="auto" w:fill="auto"/>
        <w:spacing w:before="0" w:after="0" w:line="230" w:lineRule="exact"/>
        <w:ind w:left="7620" w:firstLine="0"/>
      </w:pPr>
    </w:p>
    <w:p w14:paraId="043C2DD9" w14:textId="77777777" w:rsidR="00002B89" w:rsidRDefault="00E51018">
      <w:pPr>
        <w:pStyle w:val="4"/>
        <w:numPr>
          <w:ilvl w:val="0"/>
          <w:numId w:val="11"/>
        </w:numPr>
        <w:shd w:val="clear" w:color="auto" w:fill="auto"/>
        <w:tabs>
          <w:tab w:val="left" w:pos="1341"/>
        </w:tabs>
        <w:spacing w:before="0" w:after="0" w:line="324" w:lineRule="exact"/>
        <w:ind w:left="20" w:right="60" w:firstLine="720"/>
        <w:jc w:val="both"/>
      </w:pPr>
      <w:r>
        <w:t>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14:paraId="13B782A0" w14:textId="4B391B0A" w:rsidR="00002B89" w:rsidRDefault="00002B89">
      <w:pPr>
        <w:pStyle w:val="270"/>
        <w:shd w:val="clear" w:color="auto" w:fill="auto"/>
        <w:ind w:left="7580"/>
      </w:pPr>
    </w:p>
    <w:p w14:paraId="021AEEB9" w14:textId="77777777" w:rsidR="00002B89" w:rsidRDefault="00E51018">
      <w:pPr>
        <w:pStyle w:val="4"/>
        <w:numPr>
          <w:ilvl w:val="0"/>
          <w:numId w:val="11"/>
        </w:numPr>
        <w:shd w:val="clear" w:color="auto" w:fill="auto"/>
        <w:tabs>
          <w:tab w:val="left" w:pos="1401"/>
        </w:tabs>
        <w:spacing w:before="0" w:after="177" w:line="317" w:lineRule="exact"/>
        <w:ind w:left="40" w:right="40" w:firstLine="700"/>
        <w:jc w:val="both"/>
      </w:pPr>
      <w: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Федерального закона от 12.01.1996 № 8-ФЗ «О погребении и похоронном деле».</w:t>
      </w:r>
    </w:p>
    <w:p w14:paraId="5E44E454" w14:textId="77777777" w:rsidR="00002B89" w:rsidRDefault="00E51018">
      <w:pPr>
        <w:pStyle w:val="4"/>
        <w:numPr>
          <w:ilvl w:val="0"/>
          <w:numId w:val="11"/>
        </w:numPr>
        <w:shd w:val="clear" w:color="auto" w:fill="auto"/>
        <w:tabs>
          <w:tab w:val="left" w:pos="1347"/>
        </w:tabs>
        <w:spacing w:before="0" w:after="28" w:line="320" w:lineRule="exact"/>
        <w:ind w:left="40" w:right="40" w:firstLine="700"/>
        <w:jc w:val="both"/>
      </w:pPr>
      <w:r>
        <w:t>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14:paraId="13F86268" w14:textId="77777777" w:rsidR="00002B89" w:rsidRDefault="00E51018">
      <w:pPr>
        <w:pStyle w:val="4"/>
        <w:numPr>
          <w:ilvl w:val="0"/>
          <w:numId w:val="10"/>
        </w:numPr>
        <w:shd w:val="clear" w:color="auto" w:fill="auto"/>
        <w:tabs>
          <w:tab w:val="left" w:pos="880"/>
        </w:tabs>
        <w:spacing w:before="0" w:after="0" w:line="511" w:lineRule="exact"/>
        <w:ind w:left="40" w:firstLine="700"/>
        <w:jc w:val="both"/>
      </w:pPr>
      <w:r>
        <w:t>оформление документов, необходимых для погребения;</w:t>
      </w:r>
    </w:p>
    <w:p w14:paraId="3AE3EBE0" w14:textId="77777777" w:rsidR="00002B89" w:rsidRDefault="00E51018">
      <w:pPr>
        <w:pStyle w:val="4"/>
        <w:numPr>
          <w:ilvl w:val="0"/>
          <w:numId w:val="10"/>
        </w:numPr>
        <w:shd w:val="clear" w:color="auto" w:fill="auto"/>
        <w:tabs>
          <w:tab w:val="left" w:pos="880"/>
        </w:tabs>
        <w:spacing w:before="0" w:after="0" w:line="511" w:lineRule="exact"/>
        <w:ind w:left="40" w:firstLine="700"/>
        <w:jc w:val="both"/>
      </w:pPr>
      <w:r>
        <w:t>облачение тела;</w:t>
      </w:r>
    </w:p>
    <w:p w14:paraId="54DCBDC6" w14:textId="77777777" w:rsidR="00002B89" w:rsidRDefault="00E51018">
      <w:pPr>
        <w:pStyle w:val="4"/>
        <w:numPr>
          <w:ilvl w:val="0"/>
          <w:numId w:val="10"/>
        </w:numPr>
        <w:shd w:val="clear" w:color="auto" w:fill="auto"/>
        <w:tabs>
          <w:tab w:val="left" w:pos="880"/>
        </w:tabs>
        <w:spacing w:before="0" w:after="0" w:line="511" w:lineRule="exact"/>
        <w:ind w:left="40" w:firstLine="700"/>
        <w:jc w:val="both"/>
      </w:pPr>
      <w:r>
        <w:t>предоставление гроба;</w:t>
      </w:r>
    </w:p>
    <w:p w14:paraId="3369471F" w14:textId="77777777" w:rsidR="00002B89" w:rsidRDefault="00E51018">
      <w:pPr>
        <w:pStyle w:val="4"/>
        <w:numPr>
          <w:ilvl w:val="0"/>
          <w:numId w:val="10"/>
        </w:numPr>
        <w:shd w:val="clear" w:color="auto" w:fill="auto"/>
        <w:tabs>
          <w:tab w:val="left" w:pos="877"/>
        </w:tabs>
        <w:spacing w:before="0" w:after="0" w:line="511" w:lineRule="exact"/>
        <w:ind w:left="40" w:firstLine="700"/>
        <w:jc w:val="both"/>
      </w:pPr>
      <w:r>
        <w:t>перевозку умершего на кладбище;</w:t>
      </w:r>
    </w:p>
    <w:p w14:paraId="68DA4335" w14:textId="77777777" w:rsidR="00002B89" w:rsidRDefault="00E51018">
      <w:pPr>
        <w:pStyle w:val="4"/>
        <w:numPr>
          <w:ilvl w:val="0"/>
          <w:numId w:val="10"/>
        </w:numPr>
        <w:shd w:val="clear" w:color="auto" w:fill="auto"/>
        <w:tabs>
          <w:tab w:val="left" w:pos="873"/>
        </w:tabs>
        <w:spacing w:before="0" w:after="0" w:line="511" w:lineRule="exact"/>
        <w:ind w:left="40" w:firstLine="700"/>
        <w:jc w:val="both"/>
      </w:pPr>
      <w:r>
        <w:t>погребение.</w:t>
      </w:r>
    </w:p>
    <w:p w14:paraId="18512505" w14:textId="77777777" w:rsidR="00002B89" w:rsidRDefault="00E51018">
      <w:pPr>
        <w:pStyle w:val="4"/>
        <w:numPr>
          <w:ilvl w:val="0"/>
          <w:numId w:val="12"/>
        </w:numPr>
        <w:shd w:val="clear" w:color="auto" w:fill="auto"/>
        <w:tabs>
          <w:tab w:val="left" w:pos="1214"/>
        </w:tabs>
        <w:spacing w:before="0" w:after="0" w:line="313" w:lineRule="exact"/>
        <w:ind w:left="40" w:right="40" w:firstLine="700"/>
        <w:jc w:val="both"/>
      </w:pPr>
      <w:r>
        <w:t>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14:paraId="7C05DF58" w14:textId="68CF326F" w:rsidR="00002B89" w:rsidRDefault="00002B89">
      <w:pPr>
        <w:pStyle w:val="4"/>
        <w:shd w:val="clear" w:color="auto" w:fill="auto"/>
        <w:spacing w:before="0" w:after="50" w:line="230" w:lineRule="exact"/>
        <w:ind w:left="7580" w:firstLine="0"/>
      </w:pPr>
    </w:p>
    <w:p w14:paraId="08562B75" w14:textId="77777777" w:rsidR="00002B89" w:rsidRDefault="00E51018">
      <w:pPr>
        <w:pStyle w:val="4"/>
        <w:numPr>
          <w:ilvl w:val="0"/>
          <w:numId w:val="12"/>
        </w:numPr>
        <w:shd w:val="clear" w:color="auto" w:fill="auto"/>
        <w:tabs>
          <w:tab w:val="left" w:pos="1178"/>
        </w:tabs>
        <w:spacing w:before="0" w:after="0" w:line="317" w:lineRule="exact"/>
        <w:ind w:left="40" w:right="40" w:firstLine="700"/>
        <w:jc w:val="both"/>
      </w:pPr>
      <w: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(круглосуточно), режим работы агентской службы (ежедневно с 8.00 до 17.00, в субботу, воскресенье с 8.00 до 14.00).</w:t>
      </w:r>
    </w:p>
    <w:p w14:paraId="6CCDDDF9" w14:textId="6FCECA6D" w:rsidR="00002B89" w:rsidRDefault="00002B89">
      <w:pPr>
        <w:pStyle w:val="4"/>
        <w:shd w:val="clear" w:color="auto" w:fill="auto"/>
        <w:spacing w:before="0" w:after="0" w:line="230" w:lineRule="exact"/>
        <w:ind w:left="7580" w:firstLine="0"/>
      </w:pPr>
    </w:p>
    <w:p w14:paraId="30C99BAF" w14:textId="77777777" w:rsidR="00002B89" w:rsidRDefault="00E51018">
      <w:pPr>
        <w:pStyle w:val="4"/>
        <w:numPr>
          <w:ilvl w:val="0"/>
          <w:numId w:val="12"/>
        </w:numPr>
        <w:shd w:val="clear" w:color="auto" w:fill="auto"/>
        <w:tabs>
          <w:tab w:val="left" w:pos="1196"/>
        </w:tabs>
        <w:spacing w:before="0" w:after="180" w:line="320" w:lineRule="exact"/>
        <w:ind w:left="40" w:right="40" w:firstLine="700"/>
        <w:jc w:val="both"/>
      </w:pPr>
      <w:r>
        <w:t>Специализированная служба по вопросам похоронного дела имеет право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14:paraId="416656BA" w14:textId="77777777" w:rsidR="00002B89" w:rsidRDefault="00E51018">
      <w:pPr>
        <w:pStyle w:val="4"/>
        <w:numPr>
          <w:ilvl w:val="0"/>
          <w:numId w:val="12"/>
        </w:numPr>
        <w:shd w:val="clear" w:color="auto" w:fill="auto"/>
        <w:tabs>
          <w:tab w:val="left" w:pos="1444"/>
        </w:tabs>
        <w:spacing w:before="0" w:after="174" w:line="320" w:lineRule="exact"/>
        <w:ind w:left="40" w:right="40" w:firstLine="700"/>
        <w:jc w:val="both"/>
      </w:pPr>
      <w: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14:paraId="0E19E25C" w14:textId="77777777" w:rsidR="00002B89" w:rsidRDefault="00E51018">
      <w:pPr>
        <w:pStyle w:val="4"/>
        <w:numPr>
          <w:ilvl w:val="0"/>
          <w:numId w:val="12"/>
        </w:numPr>
        <w:shd w:val="clear" w:color="auto" w:fill="auto"/>
        <w:tabs>
          <w:tab w:val="left" w:pos="1206"/>
        </w:tabs>
        <w:spacing w:before="0" w:after="186" w:line="328" w:lineRule="exact"/>
        <w:ind w:left="40" w:right="40" w:firstLine="700"/>
        <w:jc w:val="both"/>
      </w:pPr>
      <w: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14:paraId="120D8D29" w14:textId="77777777" w:rsidR="00002B89" w:rsidRDefault="00E51018">
      <w:pPr>
        <w:pStyle w:val="4"/>
        <w:numPr>
          <w:ilvl w:val="0"/>
          <w:numId w:val="12"/>
        </w:numPr>
        <w:shd w:val="clear" w:color="auto" w:fill="auto"/>
        <w:tabs>
          <w:tab w:val="left" w:pos="1174"/>
        </w:tabs>
        <w:spacing w:before="0" w:after="169" w:line="320" w:lineRule="exact"/>
        <w:ind w:left="40" w:right="40" w:firstLine="700"/>
        <w:jc w:val="both"/>
      </w:pPr>
      <w:r>
        <w:t xml:space="preserve">Стоимость услуг, указанных в </w:t>
      </w:r>
      <w:proofErr w:type="spellStart"/>
      <w:r>
        <w:t>п.п</w:t>
      </w:r>
      <w:proofErr w:type="spellEnd"/>
      <w:r>
        <w:t>. 5.1.1.,5.1.2, 5.1.3 определяется органами местного самоуправления муниципального образования муниципального образования Есаульский сельсовет Березовского района Красноярского края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пунктом 3 статьи 9 настоящего Федерального закона от 12.01.1996 № 8-ФЗ «О погребении и похоронном деле».</w:t>
      </w:r>
    </w:p>
    <w:p w14:paraId="2CED180A" w14:textId="77777777" w:rsidR="00002B89" w:rsidRDefault="00E51018">
      <w:pPr>
        <w:pStyle w:val="4"/>
        <w:numPr>
          <w:ilvl w:val="0"/>
          <w:numId w:val="12"/>
        </w:numPr>
        <w:shd w:val="clear" w:color="auto" w:fill="auto"/>
        <w:tabs>
          <w:tab w:val="left" w:pos="1250"/>
        </w:tabs>
        <w:spacing w:before="0" w:after="0" w:line="335" w:lineRule="exact"/>
        <w:ind w:left="40" w:right="40" w:firstLine="700"/>
        <w:jc w:val="both"/>
      </w:pPr>
      <w:r>
        <w:t>Обеспечивать соблюдение персоналом Правил техники безопасности и Правил противопожарной безопасности.</w:t>
      </w:r>
    </w:p>
    <w:p w14:paraId="07474D2B" w14:textId="77777777" w:rsidR="00510A03" w:rsidRDefault="00510A03">
      <w:pPr>
        <w:pStyle w:val="29"/>
        <w:keepNext/>
        <w:keepLines/>
        <w:shd w:val="clear" w:color="auto" w:fill="auto"/>
        <w:spacing w:after="243" w:line="230" w:lineRule="exact"/>
        <w:ind w:left="20"/>
      </w:pPr>
      <w:bookmarkStart w:id="3" w:name="bookmark5"/>
    </w:p>
    <w:p w14:paraId="1817E295" w14:textId="77777777" w:rsidR="00510A03" w:rsidRDefault="00510A03">
      <w:pPr>
        <w:pStyle w:val="29"/>
        <w:keepNext/>
        <w:keepLines/>
        <w:shd w:val="clear" w:color="auto" w:fill="auto"/>
        <w:spacing w:after="243" w:line="230" w:lineRule="exact"/>
        <w:ind w:left="20"/>
      </w:pPr>
    </w:p>
    <w:p w14:paraId="55D539B8" w14:textId="77777777" w:rsidR="00510A03" w:rsidRDefault="00510A03">
      <w:pPr>
        <w:pStyle w:val="29"/>
        <w:keepNext/>
        <w:keepLines/>
        <w:shd w:val="clear" w:color="auto" w:fill="auto"/>
        <w:spacing w:after="243" w:line="230" w:lineRule="exact"/>
        <w:ind w:left="20"/>
      </w:pPr>
    </w:p>
    <w:p w14:paraId="5128F38E" w14:textId="77777777" w:rsidR="00510A03" w:rsidRDefault="00510A03">
      <w:pPr>
        <w:pStyle w:val="29"/>
        <w:keepNext/>
        <w:keepLines/>
        <w:shd w:val="clear" w:color="auto" w:fill="auto"/>
        <w:spacing w:after="243" w:line="230" w:lineRule="exact"/>
        <w:ind w:left="20"/>
      </w:pPr>
    </w:p>
    <w:p w14:paraId="47D77C34" w14:textId="77777777" w:rsidR="00510A03" w:rsidRDefault="00510A03">
      <w:pPr>
        <w:pStyle w:val="29"/>
        <w:keepNext/>
        <w:keepLines/>
        <w:shd w:val="clear" w:color="auto" w:fill="auto"/>
        <w:spacing w:after="243" w:line="230" w:lineRule="exact"/>
        <w:ind w:left="20"/>
      </w:pPr>
    </w:p>
    <w:p w14:paraId="03301975" w14:textId="77777777" w:rsidR="00510A03" w:rsidRDefault="00510A03">
      <w:pPr>
        <w:pStyle w:val="29"/>
        <w:keepNext/>
        <w:keepLines/>
        <w:shd w:val="clear" w:color="auto" w:fill="auto"/>
        <w:spacing w:after="243" w:line="230" w:lineRule="exact"/>
        <w:ind w:left="20"/>
      </w:pPr>
    </w:p>
    <w:p w14:paraId="1B148B47" w14:textId="77777777" w:rsidR="00510A03" w:rsidRDefault="00510A03">
      <w:pPr>
        <w:pStyle w:val="29"/>
        <w:keepNext/>
        <w:keepLines/>
        <w:shd w:val="clear" w:color="auto" w:fill="auto"/>
        <w:spacing w:after="243" w:line="230" w:lineRule="exact"/>
        <w:ind w:left="20"/>
      </w:pPr>
    </w:p>
    <w:p w14:paraId="0BA94D56" w14:textId="77777777" w:rsidR="00510A03" w:rsidRDefault="00510A03">
      <w:pPr>
        <w:pStyle w:val="29"/>
        <w:keepNext/>
        <w:keepLines/>
        <w:shd w:val="clear" w:color="auto" w:fill="auto"/>
        <w:spacing w:after="243" w:line="230" w:lineRule="exact"/>
        <w:ind w:left="20"/>
      </w:pPr>
    </w:p>
    <w:p w14:paraId="5B30387A" w14:textId="77777777" w:rsidR="00510A03" w:rsidRDefault="00510A03">
      <w:pPr>
        <w:pStyle w:val="29"/>
        <w:keepNext/>
        <w:keepLines/>
        <w:shd w:val="clear" w:color="auto" w:fill="auto"/>
        <w:spacing w:after="243" w:line="230" w:lineRule="exact"/>
        <w:ind w:left="20"/>
      </w:pPr>
    </w:p>
    <w:p w14:paraId="0FD8BA9A" w14:textId="77777777" w:rsidR="00510A03" w:rsidRDefault="00510A03">
      <w:pPr>
        <w:pStyle w:val="29"/>
        <w:keepNext/>
        <w:keepLines/>
        <w:shd w:val="clear" w:color="auto" w:fill="auto"/>
        <w:spacing w:after="243" w:line="230" w:lineRule="exact"/>
        <w:ind w:left="20"/>
      </w:pPr>
    </w:p>
    <w:p w14:paraId="015B7C4E" w14:textId="77777777" w:rsidR="00510A03" w:rsidRDefault="00510A03">
      <w:pPr>
        <w:pStyle w:val="29"/>
        <w:keepNext/>
        <w:keepLines/>
        <w:shd w:val="clear" w:color="auto" w:fill="auto"/>
        <w:spacing w:after="243" w:line="230" w:lineRule="exact"/>
        <w:ind w:left="20"/>
      </w:pPr>
    </w:p>
    <w:p w14:paraId="2F7C62DC" w14:textId="77777777" w:rsidR="00510A03" w:rsidRDefault="00510A03">
      <w:pPr>
        <w:pStyle w:val="29"/>
        <w:keepNext/>
        <w:keepLines/>
        <w:shd w:val="clear" w:color="auto" w:fill="auto"/>
        <w:spacing w:after="243" w:line="230" w:lineRule="exact"/>
        <w:ind w:left="20"/>
      </w:pPr>
    </w:p>
    <w:p w14:paraId="0172099E" w14:textId="77777777" w:rsidR="00510A03" w:rsidRDefault="00510A03">
      <w:pPr>
        <w:pStyle w:val="29"/>
        <w:keepNext/>
        <w:keepLines/>
        <w:shd w:val="clear" w:color="auto" w:fill="auto"/>
        <w:spacing w:after="243" w:line="230" w:lineRule="exact"/>
        <w:ind w:left="20"/>
      </w:pPr>
    </w:p>
    <w:p w14:paraId="67073D3A" w14:textId="77777777" w:rsidR="00510A03" w:rsidRDefault="00510A03">
      <w:pPr>
        <w:pStyle w:val="29"/>
        <w:keepNext/>
        <w:keepLines/>
        <w:shd w:val="clear" w:color="auto" w:fill="auto"/>
        <w:spacing w:after="243" w:line="230" w:lineRule="exact"/>
        <w:ind w:left="20"/>
      </w:pPr>
    </w:p>
    <w:p w14:paraId="697976B0" w14:textId="77777777" w:rsidR="00510A03" w:rsidRDefault="00510A03">
      <w:pPr>
        <w:pStyle w:val="29"/>
        <w:keepNext/>
        <w:keepLines/>
        <w:shd w:val="clear" w:color="auto" w:fill="auto"/>
        <w:spacing w:after="243" w:line="230" w:lineRule="exact"/>
        <w:ind w:left="20"/>
      </w:pPr>
    </w:p>
    <w:p w14:paraId="54A35933" w14:textId="77777777" w:rsidR="00510A03" w:rsidRDefault="00510A03">
      <w:pPr>
        <w:pStyle w:val="29"/>
        <w:keepNext/>
        <w:keepLines/>
        <w:shd w:val="clear" w:color="auto" w:fill="auto"/>
        <w:spacing w:after="243" w:line="230" w:lineRule="exact"/>
        <w:ind w:left="20"/>
      </w:pPr>
    </w:p>
    <w:p w14:paraId="73CE656F" w14:textId="77777777" w:rsidR="00510A03" w:rsidRDefault="00510A03">
      <w:pPr>
        <w:pStyle w:val="29"/>
        <w:keepNext/>
        <w:keepLines/>
        <w:shd w:val="clear" w:color="auto" w:fill="auto"/>
        <w:spacing w:after="243" w:line="230" w:lineRule="exact"/>
        <w:ind w:left="20"/>
      </w:pPr>
    </w:p>
    <w:p w14:paraId="01560D67" w14:textId="77777777" w:rsidR="00510A03" w:rsidRDefault="00510A03">
      <w:pPr>
        <w:pStyle w:val="29"/>
        <w:keepNext/>
        <w:keepLines/>
        <w:shd w:val="clear" w:color="auto" w:fill="auto"/>
        <w:spacing w:after="243" w:line="230" w:lineRule="exact"/>
        <w:ind w:left="20"/>
      </w:pPr>
    </w:p>
    <w:p w14:paraId="6563B6FB" w14:textId="77777777" w:rsidR="00510A03" w:rsidRDefault="00510A03">
      <w:pPr>
        <w:pStyle w:val="29"/>
        <w:keepNext/>
        <w:keepLines/>
        <w:shd w:val="clear" w:color="auto" w:fill="auto"/>
        <w:spacing w:after="243" w:line="230" w:lineRule="exact"/>
        <w:ind w:left="20"/>
      </w:pPr>
    </w:p>
    <w:p w14:paraId="7D615117" w14:textId="77777777" w:rsidR="00510A03" w:rsidRDefault="00510A03">
      <w:pPr>
        <w:pStyle w:val="29"/>
        <w:keepNext/>
        <w:keepLines/>
        <w:shd w:val="clear" w:color="auto" w:fill="auto"/>
        <w:spacing w:after="243" w:line="230" w:lineRule="exact"/>
        <w:ind w:left="20"/>
      </w:pPr>
    </w:p>
    <w:p w14:paraId="179CA0F6" w14:textId="77777777" w:rsidR="00510A03" w:rsidRDefault="00510A03">
      <w:pPr>
        <w:pStyle w:val="29"/>
        <w:keepNext/>
        <w:keepLines/>
        <w:shd w:val="clear" w:color="auto" w:fill="auto"/>
        <w:spacing w:after="243" w:line="230" w:lineRule="exact"/>
        <w:ind w:left="20"/>
      </w:pPr>
    </w:p>
    <w:p w14:paraId="656B6BD6" w14:textId="77777777" w:rsidR="00510A03" w:rsidRDefault="00510A03">
      <w:pPr>
        <w:pStyle w:val="29"/>
        <w:keepNext/>
        <w:keepLines/>
        <w:shd w:val="clear" w:color="auto" w:fill="auto"/>
        <w:spacing w:after="243" w:line="230" w:lineRule="exact"/>
        <w:ind w:left="20"/>
      </w:pPr>
    </w:p>
    <w:p w14:paraId="6A647F86" w14:textId="77777777" w:rsidR="00510A03" w:rsidRDefault="00510A03">
      <w:pPr>
        <w:pStyle w:val="29"/>
        <w:keepNext/>
        <w:keepLines/>
        <w:shd w:val="clear" w:color="auto" w:fill="auto"/>
        <w:spacing w:after="243" w:line="230" w:lineRule="exact"/>
        <w:ind w:left="20"/>
      </w:pPr>
    </w:p>
    <w:p w14:paraId="55BCA57D" w14:textId="77777777" w:rsidR="00510A03" w:rsidRDefault="00510A03">
      <w:pPr>
        <w:pStyle w:val="29"/>
        <w:keepNext/>
        <w:keepLines/>
        <w:shd w:val="clear" w:color="auto" w:fill="auto"/>
        <w:spacing w:after="243" w:line="230" w:lineRule="exact"/>
        <w:ind w:left="20"/>
      </w:pPr>
    </w:p>
    <w:p w14:paraId="5637A6F5" w14:textId="77777777" w:rsidR="00510A03" w:rsidRDefault="00510A03">
      <w:pPr>
        <w:pStyle w:val="29"/>
        <w:keepNext/>
        <w:keepLines/>
        <w:shd w:val="clear" w:color="auto" w:fill="auto"/>
        <w:spacing w:after="243" w:line="230" w:lineRule="exact"/>
        <w:ind w:left="20"/>
      </w:pPr>
    </w:p>
    <w:p w14:paraId="7A9401B4" w14:textId="77777777" w:rsidR="00510A03" w:rsidRDefault="00510A03">
      <w:pPr>
        <w:pStyle w:val="29"/>
        <w:keepNext/>
        <w:keepLines/>
        <w:shd w:val="clear" w:color="auto" w:fill="auto"/>
        <w:spacing w:after="243" w:line="230" w:lineRule="exact"/>
        <w:ind w:left="20"/>
      </w:pPr>
    </w:p>
    <w:p w14:paraId="29A7D5EF" w14:textId="77777777" w:rsidR="00510A03" w:rsidRDefault="00510A03">
      <w:pPr>
        <w:pStyle w:val="29"/>
        <w:keepNext/>
        <w:keepLines/>
        <w:shd w:val="clear" w:color="auto" w:fill="auto"/>
        <w:spacing w:after="243" w:line="230" w:lineRule="exact"/>
        <w:ind w:left="20"/>
      </w:pPr>
    </w:p>
    <w:p w14:paraId="39209815" w14:textId="77777777" w:rsidR="00510A03" w:rsidRDefault="00510A03">
      <w:pPr>
        <w:pStyle w:val="29"/>
        <w:keepNext/>
        <w:keepLines/>
        <w:shd w:val="clear" w:color="auto" w:fill="auto"/>
        <w:spacing w:after="243" w:line="230" w:lineRule="exact"/>
        <w:ind w:left="20"/>
      </w:pPr>
    </w:p>
    <w:p w14:paraId="2210AE59" w14:textId="77777777" w:rsidR="00510A03" w:rsidRDefault="00510A03">
      <w:pPr>
        <w:pStyle w:val="29"/>
        <w:keepNext/>
        <w:keepLines/>
        <w:shd w:val="clear" w:color="auto" w:fill="auto"/>
        <w:spacing w:after="243" w:line="230" w:lineRule="exact"/>
        <w:ind w:left="20"/>
      </w:pPr>
    </w:p>
    <w:p w14:paraId="32BC576A" w14:textId="77777777" w:rsidR="00510A03" w:rsidRDefault="00510A03">
      <w:pPr>
        <w:pStyle w:val="29"/>
        <w:keepNext/>
        <w:keepLines/>
        <w:shd w:val="clear" w:color="auto" w:fill="auto"/>
        <w:spacing w:after="243" w:line="230" w:lineRule="exact"/>
        <w:ind w:left="20"/>
      </w:pPr>
    </w:p>
    <w:p w14:paraId="0343065F" w14:textId="77777777" w:rsidR="00510A03" w:rsidRDefault="00510A03">
      <w:pPr>
        <w:pStyle w:val="29"/>
        <w:keepNext/>
        <w:keepLines/>
        <w:shd w:val="clear" w:color="auto" w:fill="auto"/>
        <w:spacing w:after="243" w:line="230" w:lineRule="exact"/>
        <w:ind w:left="20"/>
      </w:pPr>
    </w:p>
    <w:p w14:paraId="77415311" w14:textId="77777777" w:rsidR="00510A03" w:rsidRDefault="00510A03">
      <w:pPr>
        <w:pStyle w:val="29"/>
        <w:keepNext/>
        <w:keepLines/>
        <w:shd w:val="clear" w:color="auto" w:fill="auto"/>
        <w:spacing w:after="243" w:line="230" w:lineRule="exact"/>
        <w:ind w:left="20"/>
      </w:pPr>
    </w:p>
    <w:p w14:paraId="05E9DB22" w14:textId="77777777" w:rsidR="00510A03" w:rsidRDefault="00510A03">
      <w:pPr>
        <w:pStyle w:val="29"/>
        <w:keepNext/>
        <w:keepLines/>
        <w:shd w:val="clear" w:color="auto" w:fill="auto"/>
        <w:spacing w:after="243" w:line="230" w:lineRule="exact"/>
        <w:ind w:left="20"/>
      </w:pPr>
    </w:p>
    <w:p w14:paraId="44B26CF5" w14:textId="77777777" w:rsidR="00510A03" w:rsidRDefault="00510A03">
      <w:pPr>
        <w:pStyle w:val="29"/>
        <w:keepNext/>
        <w:keepLines/>
        <w:shd w:val="clear" w:color="auto" w:fill="auto"/>
        <w:spacing w:after="243" w:line="230" w:lineRule="exact"/>
        <w:ind w:left="20"/>
      </w:pPr>
    </w:p>
    <w:p w14:paraId="53356DB7" w14:textId="77777777" w:rsidR="00E44DF6" w:rsidRDefault="00E44DF6">
      <w:pPr>
        <w:pStyle w:val="29"/>
        <w:keepNext/>
        <w:keepLines/>
        <w:shd w:val="clear" w:color="auto" w:fill="auto"/>
        <w:spacing w:after="243" w:line="230" w:lineRule="exact"/>
        <w:ind w:left="20"/>
      </w:pPr>
    </w:p>
    <w:p w14:paraId="1EC00FAD" w14:textId="43BEDA73" w:rsidR="00002B89" w:rsidRDefault="00E51018">
      <w:pPr>
        <w:pStyle w:val="29"/>
        <w:keepNext/>
        <w:keepLines/>
        <w:shd w:val="clear" w:color="auto" w:fill="auto"/>
        <w:spacing w:after="243" w:line="230" w:lineRule="exact"/>
        <w:ind w:left="20"/>
      </w:pPr>
      <w:r>
        <w:t>РАЗДЕЛ V.</w:t>
      </w:r>
      <w:bookmarkEnd w:id="3"/>
    </w:p>
    <w:p w14:paraId="776E0E35" w14:textId="0BFC92C6" w:rsidR="00E44DF6" w:rsidRDefault="00E51018" w:rsidP="001802B2">
      <w:pPr>
        <w:pStyle w:val="4"/>
        <w:shd w:val="clear" w:color="auto" w:fill="auto"/>
        <w:spacing w:before="0" w:after="214" w:line="230" w:lineRule="exact"/>
        <w:ind w:left="20" w:firstLine="720"/>
        <w:jc w:val="right"/>
      </w:pPr>
      <w:r>
        <w:t>Проект</w:t>
      </w:r>
    </w:p>
    <w:p w14:paraId="0F9B3570" w14:textId="7C7A33DC" w:rsidR="001802B2" w:rsidRPr="001802B2" w:rsidRDefault="001802B2" w:rsidP="001802B2">
      <w:pPr>
        <w:spacing w:after="160" w:line="259" w:lineRule="auto"/>
        <w:jc w:val="center"/>
        <w:rPr>
          <w:rFonts w:ascii="Times New Roman" w:eastAsia="Calibri" w:hAnsi="Times New Roman" w:cs="Times New Roman"/>
          <w:b/>
          <w:bCs/>
          <w:color w:val="auto"/>
          <w:lang w:val="ru-RU" w:eastAsia="en-US"/>
        </w:rPr>
      </w:pPr>
      <w:r w:rsidRPr="001802B2">
        <w:rPr>
          <w:rFonts w:ascii="Times New Roman" w:eastAsia="Calibri" w:hAnsi="Times New Roman" w:cs="Times New Roman"/>
          <w:b/>
          <w:bCs/>
          <w:color w:val="auto"/>
          <w:lang w:eastAsia="en-US"/>
        </w:rPr>
        <w:t>Муниципальный контракт №</w:t>
      </w:r>
      <w:r>
        <w:rPr>
          <w:rFonts w:ascii="Times New Roman" w:eastAsia="Calibri" w:hAnsi="Times New Roman" w:cs="Times New Roman"/>
          <w:b/>
          <w:bCs/>
          <w:color w:val="auto"/>
          <w:lang w:val="ru-RU" w:eastAsia="en-US"/>
        </w:rPr>
        <w:t>___</w:t>
      </w:r>
    </w:p>
    <w:p w14:paraId="505DD537" w14:textId="77777777" w:rsidR="001802B2" w:rsidRPr="001802B2" w:rsidRDefault="001802B2" w:rsidP="001802B2">
      <w:pPr>
        <w:spacing w:after="160" w:line="259" w:lineRule="auto"/>
        <w:jc w:val="center"/>
        <w:rPr>
          <w:rFonts w:ascii="Times New Roman" w:eastAsia="Calibri" w:hAnsi="Times New Roman" w:cs="Times New Roman"/>
          <w:b/>
          <w:bCs/>
          <w:color w:val="auto"/>
          <w:lang w:eastAsia="en-US"/>
        </w:rPr>
      </w:pPr>
      <w:r w:rsidRPr="001802B2">
        <w:rPr>
          <w:rFonts w:ascii="Times New Roman" w:eastAsia="Calibri" w:hAnsi="Times New Roman" w:cs="Times New Roman"/>
          <w:b/>
          <w:bCs/>
          <w:color w:val="auto"/>
          <w:lang w:eastAsia="en-US"/>
        </w:rPr>
        <w:t>на оказание услуг по вопросам похоронного дела на территории муниципального образования Есаульский сельсовета Березовского района Красноярского края</w:t>
      </w:r>
    </w:p>
    <w:p w14:paraId="3AC97C6B" w14:textId="77777777" w:rsidR="001802B2" w:rsidRPr="001802B2" w:rsidRDefault="001802B2" w:rsidP="001802B2">
      <w:pPr>
        <w:spacing w:after="160" w:line="259" w:lineRule="auto"/>
        <w:rPr>
          <w:rFonts w:ascii="Times New Roman" w:eastAsia="Calibri" w:hAnsi="Times New Roman" w:cs="Times New Roman"/>
          <w:color w:val="auto"/>
          <w:lang w:eastAsia="en-US"/>
        </w:rPr>
      </w:pPr>
    </w:p>
    <w:p w14:paraId="5EB6DBC0" w14:textId="7B437729" w:rsidR="001802B2" w:rsidRPr="001802B2" w:rsidRDefault="001802B2" w:rsidP="001802B2">
      <w:pPr>
        <w:spacing w:after="160" w:line="259" w:lineRule="auto"/>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с. Есаулово</w:t>
      </w:r>
      <w:r w:rsidRPr="001802B2">
        <w:rPr>
          <w:rFonts w:ascii="Times New Roman" w:eastAsia="Calibri" w:hAnsi="Times New Roman" w:cs="Times New Roman"/>
          <w:color w:val="auto"/>
          <w:lang w:eastAsia="en-US"/>
        </w:rPr>
        <w:tab/>
        <w:t xml:space="preserve">                                                                                         «</w:t>
      </w:r>
      <w:r>
        <w:rPr>
          <w:rFonts w:ascii="Times New Roman" w:eastAsia="Calibri" w:hAnsi="Times New Roman" w:cs="Times New Roman"/>
          <w:color w:val="auto"/>
          <w:lang w:val="ru-RU" w:eastAsia="en-US"/>
        </w:rPr>
        <w:t>____</w:t>
      </w:r>
      <w:r w:rsidRPr="001802B2">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val="ru-RU" w:eastAsia="en-US"/>
        </w:rPr>
        <w:t>_____________202</w:t>
      </w:r>
      <w:r w:rsidR="002F7724">
        <w:rPr>
          <w:rFonts w:ascii="Times New Roman" w:eastAsia="Calibri" w:hAnsi="Times New Roman" w:cs="Times New Roman"/>
          <w:color w:val="auto"/>
          <w:lang w:val="ru-RU" w:eastAsia="en-US"/>
        </w:rPr>
        <w:t>4</w:t>
      </w:r>
      <w:r w:rsidRPr="001802B2">
        <w:rPr>
          <w:rFonts w:ascii="Times New Roman" w:eastAsia="Calibri" w:hAnsi="Times New Roman" w:cs="Times New Roman"/>
          <w:color w:val="auto"/>
          <w:lang w:eastAsia="en-US"/>
        </w:rPr>
        <w:t xml:space="preserve"> г.</w:t>
      </w:r>
    </w:p>
    <w:p w14:paraId="28194E83" w14:textId="77777777" w:rsidR="001802B2" w:rsidRPr="001802B2" w:rsidRDefault="001802B2" w:rsidP="001802B2">
      <w:pPr>
        <w:spacing w:after="160" w:line="259" w:lineRule="auto"/>
        <w:rPr>
          <w:rFonts w:ascii="Times New Roman" w:eastAsia="Calibri" w:hAnsi="Times New Roman" w:cs="Times New Roman"/>
          <w:color w:val="auto"/>
          <w:lang w:eastAsia="en-US"/>
        </w:rPr>
      </w:pPr>
    </w:p>
    <w:p w14:paraId="6DE5B16F" w14:textId="070900DE" w:rsidR="001802B2" w:rsidRPr="001802B2" w:rsidRDefault="001802B2" w:rsidP="001802B2">
      <w:pPr>
        <w:autoSpaceDE w:val="0"/>
        <w:autoSpaceDN w:val="0"/>
        <w:adjustRightInd w:val="0"/>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 xml:space="preserve">    </w:t>
      </w:r>
      <w:r w:rsidRPr="001802B2">
        <w:rPr>
          <w:rFonts w:ascii="Times New Roman" w:eastAsia="Times New Roman" w:hAnsi="Times New Roman" w:cs="Times New Roman"/>
          <w:b/>
          <w:bCs/>
          <w:color w:val="auto"/>
          <w:lang w:val="ru-RU"/>
        </w:rPr>
        <w:t>Администрация Есаульского сельсовета Березовского  района Красноярского края</w:t>
      </w:r>
      <w:r w:rsidRPr="001802B2">
        <w:rPr>
          <w:rFonts w:ascii="Times New Roman" w:eastAsia="Times New Roman" w:hAnsi="Times New Roman" w:cs="Times New Roman"/>
          <w:color w:val="auto"/>
          <w:lang w:val="ru-RU"/>
        </w:rPr>
        <w:t xml:space="preserve">, именуемое в дальнейшем </w:t>
      </w:r>
      <w:r w:rsidRPr="001802B2">
        <w:rPr>
          <w:rFonts w:ascii="Times New Roman" w:eastAsia="Times New Roman" w:hAnsi="Times New Roman" w:cs="Times New Roman"/>
          <w:b/>
          <w:bCs/>
          <w:color w:val="auto"/>
          <w:lang w:val="ru-RU"/>
        </w:rPr>
        <w:t>«Заказчик»</w:t>
      </w:r>
      <w:r w:rsidRPr="001802B2">
        <w:rPr>
          <w:rFonts w:ascii="Times New Roman" w:eastAsia="Times New Roman" w:hAnsi="Times New Roman" w:cs="Times New Roman"/>
          <w:color w:val="auto"/>
          <w:lang w:val="ru-RU"/>
        </w:rPr>
        <w:t>, в лице главы администрации Зайцева Андрея Николаевича, действующего на основании Устава, с одной стороны, и</w:t>
      </w:r>
      <w:r>
        <w:rPr>
          <w:rFonts w:ascii="Times New Roman" w:eastAsia="Times New Roman" w:hAnsi="Times New Roman" w:cs="Times New Roman"/>
          <w:b/>
          <w:bCs/>
          <w:color w:val="auto"/>
          <w:lang w:val="ru-RU"/>
        </w:rPr>
        <w:t>__________________</w:t>
      </w:r>
      <w:r w:rsidRPr="001802B2">
        <w:rPr>
          <w:rFonts w:ascii="Times New Roman" w:eastAsia="Times New Roman" w:hAnsi="Times New Roman" w:cs="Times New Roman"/>
          <w:color w:val="auto"/>
          <w:lang w:val="ru-RU"/>
        </w:rPr>
        <w:t xml:space="preserve">, </w:t>
      </w:r>
      <w:r w:rsidRPr="001802B2">
        <w:rPr>
          <w:rFonts w:ascii="Times New Roman" w:eastAsia="Calibri" w:hAnsi="Times New Roman" w:cs="Times New Roman"/>
          <w:color w:val="auto"/>
          <w:lang w:val="ru-RU" w:eastAsia="en-US"/>
        </w:rPr>
        <w:t xml:space="preserve"> именуемый в дальнейшем </w:t>
      </w:r>
      <w:r w:rsidRPr="001802B2">
        <w:rPr>
          <w:rFonts w:ascii="Times New Roman" w:eastAsia="Calibri" w:hAnsi="Times New Roman" w:cs="Times New Roman"/>
          <w:b/>
          <w:bCs/>
          <w:color w:val="auto"/>
          <w:lang w:val="ru-RU" w:eastAsia="en-US"/>
        </w:rPr>
        <w:t>«Исполнитель»</w:t>
      </w:r>
      <w:r w:rsidRPr="001802B2">
        <w:rPr>
          <w:rFonts w:ascii="Times New Roman" w:eastAsia="Calibri" w:hAnsi="Times New Roman" w:cs="Times New Roman"/>
          <w:color w:val="auto"/>
          <w:lang w:val="ru-RU" w:eastAsia="en-US"/>
        </w:rPr>
        <w:t xml:space="preserve">, вместе именуемые «Стороны» и каждый в отдельности «Сторона», </w:t>
      </w:r>
      <w:r w:rsidRPr="001802B2">
        <w:rPr>
          <w:rFonts w:ascii="Times New Roman" w:eastAsia="Times New Roman" w:hAnsi="Times New Roman" w:cs="Times New Roman"/>
          <w:color w:val="auto"/>
          <w:lang w:val="ru-RU"/>
        </w:rPr>
        <w:t>на основании протокола подведения итогов проведения открытого конкурса от «</w:t>
      </w:r>
      <w:r>
        <w:rPr>
          <w:rFonts w:ascii="Times New Roman" w:eastAsia="Times New Roman" w:hAnsi="Times New Roman" w:cs="Times New Roman"/>
          <w:color w:val="auto"/>
          <w:lang w:val="ru-RU"/>
        </w:rPr>
        <w:t>_____</w:t>
      </w:r>
      <w:r w:rsidRPr="001802B2">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______________202</w:t>
      </w:r>
      <w:r w:rsidR="002F7724">
        <w:rPr>
          <w:rFonts w:ascii="Times New Roman" w:eastAsia="Times New Roman" w:hAnsi="Times New Roman" w:cs="Times New Roman"/>
          <w:color w:val="auto"/>
          <w:lang w:val="ru-RU"/>
        </w:rPr>
        <w:t>4</w:t>
      </w:r>
      <w:r w:rsidRPr="001802B2">
        <w:rPr>
          <w:rFonts w:ascii="Times New Roman" w:eastAsia="Times New Roman" w:hAnsi="Times New Roman" w:cs="Times New Roman"/>
          <w:color w:val="auto"/>
          <w:lang w:val="ru-RU"/>
        </w:rPr>
        <w:t xml:space="preserve"> г., заключили настоящий Контракт о нижеследующем:</w:t>
      </w:r>
    </w:p>
    <w:p w14:paraId="1FD4D1DB" w14:textId="77777777" w:rsidR="001802B2" w:rsidRPr="001802B2" w:rsidRDefault="001802B2" w:rsidP="001802B2">
      <w:pPr>
        <w:autoSpaceDE w:val="0"/>
        <w:autoSpaceDN w:val="0"/>
        <w:adjustRightInd w:val="0"/>
        <w:jc w:val="both"/>
        <w:rPr>
          <w:rFonts w:ascii="Times New Roman" w:eastAsia="Times New Roman" w:hAnsi="Times New Roman" w:cs="Times New Roman"/>
          <w:color w:val="auto"/>
        </w:rPr>
      </w:pPr>
    </w:p>
    <w:p w14:paraId="42839301" w14:textId="77777777" w:rsidR="001802B2" w:rsidRPr="001802B2" w:rsidRDefault="001802B2" w:rsidP="001802B2">
      <w:pPr>
        <w:rPr>
          <w:rFonts w:ascii="Calibri" w:eastAsia="Calibri" w:hAnsi="Calibri" w:cs="Times New Roman"/>
          <w:color w:val="auto"/>
          <w:sz w:val="22"/>
          <w:szCs w:val="22"/>
          <w:lang w:eastAsia="en-US"/>
        </w:rPr>
      </w:pPr>
    </w:p>
    <w:p w14:paraId="4CAB5C0A" w14:textId="77777777" w:rsidR="001802B2" w:rsidRPr="001802B2" w:rsidRDefault="001802B2" w:rsidP="001802B2">
      <w:pPr>
        <w:numPr>
          <w:ilvl w:val="0"/>
          <w:numId w:val="20"/>
        </w:numPr>
        <w:spacing w:after="160" w:line="259" w:lineRule="auto"/>
        <w:contextualSpacing/>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ПРЕДМЕТ КОНТРАКТА</w:t>
      </w:r>
    </w:p>
    <w:p w14:paraId="64F6BAD5" w14:textId="77777777" w:rsidR="001802B2" w:rsidRPr="001802B2" w:rsidRDefault="001802B2" w:rsidP="001802B2">
      <w:pPr>
        <w:jc w:val="both"/>
        <w:rPr>
          <w:rFonts w:ascii="Times New Roman" w:eastAsia="Calibri" w:hAnsi="Times New Roman" w:cs="Times New Roman"/>
          <w:color w:val="auto"/>
          <w:lang w:eastAsia="en-US"/>
        </w:rPr>
      </w:pPr>
    </w:p>
    <w:p w14:paraId="686A56FE" w14:textId="064C75C9" w:rsidR="001802B2" w:rsidRPr="001802B2" w:rsidRDefault="001802B2" w:rsidP="001802B2">
      <w:pPr>
        <w:numPr>
          <w:ilvl w:val="0"/>
          <w:numId w:val="13"/>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 xml:space="preserve">Настоящий Контракт заключается на основании протокола </w:t>
      </w:r>
      <w:r w:rsidRPr="001802B2">
        <w:rPr>
          <w:rFonts w:ascii="Times New Roman" w:eastAsia="Calibri" w:hAnsi="Times New Roman" w:cs="Times New Roman"/>
          <w:color w:val="auto"/>
          <w:lang w:val="ru-RU" w:eastAsia="en-US"/>
        </w:rPr>
        <w:t xml:space="preserve">подведения итогов проведения открытого конкурса </w:t>
      </w:r>
      <w:r w:rsidRPr="001802B2">
        <w:rPr>
          <w:rFonts w:ascii="Times New Roman" w:eastAsia="Calibri" w:hAnsi="Times New Roman" w:cs="Times New Roman"/>
          <w:color w:val="auto"/>
          <w:lang w:eastAsia="en-US"/>
        </w:rPr>
        <w:t xml:space="preserve">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w:t>
      </w:r>
      <w:r w:rsidRPr="001802B2">
        <w:rPr>
          <w:rFonts w:ascii="Times New Roman" w:eastAsia="Calibri" w:hAnsi="Times New Roman" w:cs="Times New Roman"/>
          <w:color w:val="auto"/>
          <w:lang w:val="ru-RU" w:eastAsia="en-US"/>
        </w:rPr>
        <w:t>края от «</w:t>
      </w:r>
      <w:r>
        <w:rPr>
          <w:rFonts w:ascii="Times New Roman" w:eastAsia="Calibri" w:hAnsi="Times New Roman" w:cs="Times New Roman"/>
          <w:color w:val="auto"/>
          <w:lang w:val="ru-RU" w:eastAsia="en-US"/>
        </w:rPr>
        <w:t>____</w:t>
      </w:r>
      <w:r w:rsidRPr="001802B2">
        <w:rPr>
          <w:rFonts w:ascii="Times New Roman" w:eastAsia="Calibri" w:hAnsi="Times New Roman" w:cs="Times New Roman"/>
          <w:color w:val="auto"/>
          <w:lang w:val="ru-RU" w:eastAsia="en-US"/>
        </w:rPr>
        <w:t xml:space="preserve">» </w:t>
      </w:r>
      <w:r>
        <w:rPr>
          <w:rFonts w:ascii="Times New Roman" w:eastAsia="Calibri" w:hAnsi="Times New Roman" w:cs="Times New Roman"/>
          <w:color w:val="auto"/>
          <w:lang w:val="ru-RU" w:eastAsia="en-US"/>
        </w:rPr>
        <w:t>____________202</w:t>
      </w:r>
      <w:r w:rsidR="002F7724">
        <w:rPr>
          <w:rFonts w:ascii="Times New Roman" w:eastAsia="Calibri" w:hAnsi="Times New Roman" w:cs="Times New Roman"/>
          <w:color w:val="auto"/>
          <w:lang w:val="ru-RU" w:eastAsia="en-US"/>
        </w:rPr>
        <w:t>4</w:t>
      </w:r>
      <w:r>
        <w:rPr>
          <w:rFonts w:ascii="Times New Roman" w:eastAsia="Calibri" w:hAnsi="Times New Roman" w:cs="Times New Roman"/>
          <w:color w:val="auto"/>
          <w:lang w:val="ru-RU" w:eastAsia="en-US"/>
        </w:rPr>
        <w:t xml:space="preserve"> </w:t>
      </w:r>
      <w:r w:rsidRPr="001802B2">
        <w:rPr>
          <w:rFonts w:ascii="Times New Roman" w:eastAsia="Calibri" w:hAnsi="Times New Roman" w:cs="Times New Roman"/>
          <w:color w:val="auto"/>
          <w:lang w:val="ru-RU" w:eastAsia="en-US"/>
        </w:rPr>
        <w:t xml:space="preserve">г. </w:t>
      </w:r>
      <w:r>
        <w:rPr>
          <w:rFonts w:ascii="Times New Roman" w:eastAsia="Calibri" w:hAnsi="Times New Roman" w:cs="Times New Roman"/>
          <w:color w:val="auto"/>
          <w:lang w:val="ru-RU" w:eastAsia="en-US"/>
        </w:rPr>
        <w:t xml:space="preserve"> №___</w:t>
      </w:r>
      <w:r w:rsidRPr="001802B2">
        <w:rPr>
          <w:rFonts w:ascii="Times New Roman" w:eastAsia="Calibri" w:hAnsi="Times New Roman" w:cs="Times New Roman"/>
          <w:color w:val="auto"/>
          <w:lang w:eastAsia="en-US"/>
        </w:rPr>
        <w:t>.</w:t>
      </w:r>
    </w:p>
    <w:p w14:paraId="52983167" w14:textId="77777777" w:rsidR="001802B2" w:rsidRPr="001802B2" w:rsidRDefault="001802B2" w:rsidP="001802B2">
      <w:pPr>
        <w:numPr>
          <w:ilvl w:val="0"/>
          <w:numId w:val="13"/>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Исполнитель принимает на себя полномочия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(далее – муниципальное образование  Есаульский сельсовет) и обязуется осуществлять захоронения и оказывать ритуальные услуги в соответствии со ст. 9,12 Федерального закона РФ от 12.01.1996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w:t>
      </w:r>
    </w:p>
    <w:p w14:paraId="33AC222C" w14:textId="77777777" w:rsidR="001802B2" w:rsidRPr="001802B2" w:rsidRDefault="001802B2" w:rsidP="001802B2">
      <w:pPr>
        <w:jc w:val="both"/>
        <w:rPr>
          <w:rFonts w:ascii="Times New Roman" w:eastAsia="Calibri" w:hAnsi="Times New Roman" w:cs="Times New Roman"/>
          <w:color w:val="auto"/>
          <w:lang w:eastAsia="en-US"/>
        </w:rPr>
      </w:pPr>
    </w:p>
    <w:p w14:paraId="6DA7BF15" w14:textId="77777777" w:rsidR="001802B2" w:rsidRPr="001802B2" w:rsidRDefault="001802B2" w:rsidP="001802B2">
      <w:pPr>
        <w:numPr>
          <w:ilvl w:val="0"/>
          <w:numId w:val="20"/>
        </w:numPr>
        <w:spacing w:after="160" w:line="259" w:lineRule="auto"/>
        <w:contextualSpacing/>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ОКАЗАНИЕ УСЛУГ</w:t>
      </w:r>
    </w:p>
    <w:p w14:paraId="575A854F" w14:textId="77777777" w:rsidR="001802B2" w:rsidRPr="001802B2" w:rsidRDefault="001802B2" w:rsidP="001802B2">
      <w:pPr>
        <w:jc w:val="both"/>
        <w:rPr>
          <w:rFonts w:ascii="Times New Roman" w:eastAsia="Calibri" w:hAnsi="Times New Roman" w:cs="Times New Roman"/>
          <w:color w:val="auto"/>
          <w:lang w:eastAsia="en-US"/>
        </w:rPr>
      </w:pPr>
    </w:p>
    <w:p w14:paraId="46B90B21" w14:textId="77777777" w:rsidR="001802B2" w:rsidRPr="001802B2" w:rsidRDefault="001802B2" w:rsidP="001802B2">
      <w:pPr>
        <w:numPr>
          <w:ilvl w:val="1"/>
          <w:numId w:val="13"/>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Оказание услуг по настоящему Контракту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w:t>
      </w:r>
      <w:r w:rsidRPr="001802B2">
        <w:rPr>
          <w:rFonts w:ascii="Times New Roman" w:eastAsia="Calibri" w:hAnsi="Times New Roman" w:cs="Times New Roman"/>
          <w:color w:val="auto"/>
          <w:vertAlign w:val="subscript"/>
          <w:lang w:eastAsia="en-US"/>
        </w:rPr>
        <w:t xml:space="preserve">; </w:t>
      </w:r>
      <w:r w:rsidRPr="001802B2">
        <w:rPr>
          <w:rFonts w:ascii="Times New Roman" w:eastAsia="Calibri" w:hAnsi="Times New Roman" w:cs="Times New Roman"/>
          <w:color w:val="auto"/>
          <w:lang w:eastAsia="en-US"/>
        </w:rPr>
        <w:t xml:space="preserve">обладающих </w:t>
      </w:r>
      <w:r w:rsidRPr="001802B2">
        <w:rPr>
          <w:rFonts w:ascii="Times New Roman" w:eastAsia="Calibri" w:hAnsi="Times New Roman" w:cs="Times New Roman"/>
          <w:color w:val="auto"/>
          <w:lang w:val="ru-RU" w:eastAsia="en-US"/>
        </w:rPr>
        <w:t xml:space="preserve">специализированным </w:t>
      </w:r>
      <w:r w:rsidRPr="001802B2">
        <w:rPr>
          <w:rFonts w:ascii="Times New Roman" w:eastAsia="Calibri" w:hAnsi="Times New Roman" w:cs="Times New Roman"/>
          <w:color w:val="auto"/>
          <w:lang w:eastAsia="en-US"/>
        </w:rPr>
        <w:t>транспортом и средствами. Исполнитель несет ответственность за действия привлеченных третьих лиц.</w:t>
      </w:r>
    </w:p>
    <w:p w14:paraId="43ECCC40" w14:textId="77777777" w:rsidR="001802B2" w:rsidRPr="001802B2" w:rsidRDefault="001802B2" w:rsidP="001802B2">
      <w:pPr>
        <w:numPr>
          <w:ilvl w:val="1"/>
          <w:numId w:val="13"/>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 xml:space="preserve">При </w:t>
      </w:r>
      <w:r w:rsidRPr="001802B2">
        <w:rPr>
          <w:rFonts w:ascii="Times New Roman" w:eastAsia="Calibri" w:hAnsi="Times New Roman" w:cs="Times New Roman"/>
          <w:color w:val="auto"/>
          <w:lang w:val="ru-RU" w:eastAsia="en-US"/>
        </w:rPr>
        <w:t xml:space="preserve">оказании услуг </w:t>
      </w:r>
      <w:r w:rsidRPr="001802B2">
        <w:rPr>
          <w:rFonts w:ascii="Times New Roman" w:eastAsia="Calibri" w:hAnsi="Times New Roman" w:cs="Times New Roman"/>
          <w:color w:val="auto"/>
          <w:lang w:eastAsia="en-US"/>
        </w:rPr>
        <w:t xml:space="preserve"> стороны обязуются принимать во внимание рекомендации, предлагаемые друг </w:t>
      </w:r>
      <w:r w:rsidRPr="001802B2">
        <w:rPr>
          <w:rFonts w:ascii="Times New Roman" w:eastAsia="Calibri" w:hAnsi="Times New Roman" w:cs="Times New Roman"/>
          <w:color w:val="auto"/>
          <w:lang w:val="ru-RU" w:eastAsia="en-US"/>
        </w:rPr>
        <w:t xml:space="preserve">другу </w:t>
      </w:r>
      <w:r w:rsidRPr="001802B2">
        <w:rPr>
          <w:rFonts w:ascii="Times New Roman" w:eastAsia="Calibri" w:hAnsi="Times New Roman" w:cs="Times New Roman"/>
          <w:color w:val="auto"/>
          <w:lang w:eastAsia="en-US"/>
        </w:rPr>
        <w:t xml:space="preserve">по предмету настоящего Контракта; немедленно информировать друг друга о </w:t>
      </w:r>
      <w:r w:rsidRPr="001802B2">
        <w:rPr>
          <w:rFonts w:ascii="Times New Roman" w:eastAsia="Calibri" w:hAnsi="Times New Roman" w:cs="Times New Roman"/>
          <w:color w:val="auto"/>
          <w:lang w:val="ru-RU" w:eastAsia="en-US"/>
        </w:rPr>
        <w:t xml:space="preserve">затруднениях </w:t>
      </w:r>
      <w:r w:rsidRPr="001802B2">
        <w:rPr>
          <w:rFonts w:ascii="Times New Roman" w:eastAsia="Calibri" w:hAnsi="Times New Roman" w:cs="Times New Roman"/>
          <w:color w:val="auto"/>
          <w:lang w:eastAsia="en-US"/>
        </w:rPr>
        <w:t>препятствующих выполнению работ в установленный срок.</w:t>
      </w:r>
    </w:p>
    <w:p w14:paraId="6E64963A" w14:textId="3F471953"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val="ru-RU" w:eastAsia="en-US"/>
        </w:rPr>
        <w:t>2.3.   Срок предоставления услуг:</w:t>
      </w:r>
      <w:r w:rsidRPr="001802B2">
        <w:rPr>
          <w:rFonts w:ascii="Times New Roman" w:eastAsia="Calibri" w:hAnsi="Times New Roman" w:cs="Times New Roman"/>
          <w:color w:val="auto"/>
          <w:lang w:eastAsia="en-US"/>
        </w:rPr>
        <w:t xml:space="preserve"> с момента заключения контракта до 31.12.202</w:t>
      </w:r>
      <w:r w:rsidR="002F7724">
        <w:rPr>
          <w:rFonts w:ascii="Times New Roman" w:eastAsia="Calibri" w:hAnsi="Times New Roman" w:cs="Times New Roman"/>
          <w:color w:val="auto"/>
          <w:lang w:val="ru-RU" w:eastAsia="en-US"/>
        </w:rPr>
        <w:t>7</w:t>
      </w:r>
      <w:r w:rsidRPr="001802B2">
        <w:rPr>
          <w:rFonts w:ascii="Times New Roman" w:eastAsia="Calibri" w:hAnsi="Times New Roman" w:cs="Times New Roman"/>
          <w:color w:val="auto"/>
          <w:lang w:val="ru-RU" w:eastAsia="en-US"/>
        </w:rPr>
        <w:t xml:space="preserve"> </w:t>
      </w:r>
      <w:r w:rsidRPr="001802B2">
        <w:rPr>
          <w:rFonts w:ascii="Times New Roman" w:eastAsia="Calibri" w:hAnsi="Times New Roman" w:cs="Times New Roman"/>
          <w:color w:val="auto"/>
          <w:lang w:eastAsia="en-US"/>
        </w:rPr>
        <w:t>г.</w:t>
      </w:r>
    </w:p>
    <w:p w14:paraId="23E42D40" w14:textId="77777777" w:rsidR="001802B2" w:rsidRPr="001802B2" w:rsidRDefault="001802B2" w:rsidP="001802B2">
      <w:pPr>
        <w:jc w:val="both"/>
        <w:rPr>
          <w:rFonts w:ascii="Times New Roman" w:eastAsia="Calibri" w:hAnsi="Times New Roman" w:cs="Times New Roman"/>
          <w:color w:val="auto"/>
          <w:lang w:eastAsia="en-US"/>
        </w:rPr>
      </w:pPr>
    </w:p>
    <w:p w14:paraId="03A8C599" w14:textId="77777777" w:rsidR="001802B2" w:rsidRPr="001802B2" w:rsidRDefault="001802B2" w:rsidP="001802B2">
      <w:pPr>
        <w:spacing w:after="160" w:line="259" w:lineRule="auto"/>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3.ОБЯЗАННОСТИ ИСПОЛНИТЕЛЯ</w:t>
      </w:r>
    </w:p>
    <w:p w14:paraId="7CB12DC9" w14:textId="77777777"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3.1. Исполнитель обязан:</w:t>
      </w:r>
    </w:p>
    <w:p w14:paraId="3436627E" w14:textId="77777777"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 xml:space="preserve">3.1.1. Обеспечивать своевременное и качественное выполнение работ по настоящему Контракту в соответствии с Федеральным законом РФ от 12.01.1996 № 8-ФЗ «О погребении </w:t>
      </w:r>
      <w:r w:rsidRPr="001802B2">
        <w:rPr>
          <w:rFonts w:ascii="Times New Roman" w:eastAsia="Calibri" w:hAnsi="Times New Roman" w:cs="Times New Roman"/>
          <w:color w:val="auto"/>
          <w:lang w:val="ru-RU" w:eastAsia="en-US"/>
        </w:rPr>
        <w:t>и</w:t>
      </w:r>
      <w:r w:rsidRPr="001802B2">
        <w:rPr>
          <w:rFonts w:ascii="Times New Roman" w:eastAsia="Calibri" w:hAnsi="Times New Roman" w:cs="Times New Roman"/>
          <w:color w:val="auto"/>
          <w:lang w:eastAsia="en-US"/>
        </w:rPr>
        <w:t xml:space="preserve">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w:t>
      </w:r>
    </w:p>
    <w:p w14:paraId="256D59F6"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В полном объеме предоставлять гарантированный перечень на ритуальные услуги в объеме, по ценам и по качеству, установленными нормативно-правовыми актами органов местного самоуправления муниципального образования Есаульский сельсовет.</w:t>
      </w:r>
    </w:p>
    <w:p w14:paraId="6F20F234"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В течение суток с момента получения уведомления из отделов ЗАГС о полном оформлении документов производить захоронения усопших граждан;</w:t>
      </w:r>
    </w:p>
    <w:p w14:paraId="5DF8ABCD"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Предупредить Заказчика о независящих от Исполнителя обстоятельствах, которые могут создать невозможность их завершения в установленный срок;</w:t>
      </w:r>
    </w:p>
    <w:p w14:paraId="27E3BB81"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Нести ответственность за выполнение при производстве работ правил охраны труда, техники безопасности и противопожарной безопасности;</w:t>
      </w:r>
    </w:p>
    <w:p w14:paraId="669D0A25"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С момента оказания услуг и до их завершения вести надлежащим образом оформленную документацию по учету оказанных услуг;</w:t>
      </w:r>
    </w:p>
    <w:p w14:paraId="319B15D1"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До начала работ осуществлять проверку сертификатов и соответствия им качества приобретаемых материалов;</w:t>
      </w:r>
    </w:p>
    <w:p w14:paraId="25A0CDBE"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В течение 10 дней с момента заключения настоящего Контракта довести до населения Есаульский сельсовет Березовского района Красноярского края, через СМИ информацию о предоставлении данного вида услуг с указанием часов приема, адресов и контактных телефонов Исполнителя;</w:t>
      </w:r>
    </w:p>
    <w:p w14:paraId="2501AB32"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Контракта;</w:t>
      </w:r>
    </w:p>
    <w:p w14:paraId="4C116758"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Участвовать во всех проверках и инспекциях, проводимых Заказчиком по исполнению условий настоящего Контракта;</w:t>
      </w:r>
    </w:p>
    <w:p w14:paraId="52B66E10"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14:paraId="3BA94683"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По требованию Заказчика предоставлять сертификаты соответствия на материалы и изделия, используемые для оказания ус луг по настоящему Контракту;</w:t>
      </w:r>
    </w:p>
    <w:p w14:paraId="6802DC3D" w14:textId="77777777" w:rsidR="001802B2" w:rsidRPr="001802B2" w:rsidRDefault="001802B2" w:rsidP="001802B2">
      <w:pPr>
        <w:numPr>
          <w:ilvl w:val="0"/>
          <w:numId w:val="14"/>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Выполнять иные обязанности, предусмотренные законодательством Российской Федерации и настоящим Контрактом.</w:t>
      </w:r>
    </w:p>
    <w:p w14:paraId="50C80965" w14:textId="77777777" w:rsidR="001802B2" w:rsidRPr="001802B2" w:rsidRDefault="001802B2" w:rsidP="001802B2">
      <w:pPr>
        <w:jc w:val="both"/>
        <w:rPr>
          <w:rFonts w:ascii="Times New Roman" w:eastAsia="Calibri" w:hAnsi="Times New Roman" w:cs="Times New Roman"/>
          <w:color w:val="auto"/>
          <w:lang w:eastAsia="en-US"/>
        </w:rPr>
      </w:pPr>
    </w:p>
    <w:p w14:paraId="251D3D7C" w14:textId="77777777" w:rsidR="001802B2" w:rsidRPr="001802B2" w:rsidRDefault="001802B2" w:rsidP="001802B2">
      <w:pPr>
        <w:ind w:left="720"/>
        <w:contextualSpacing/>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4.ОБЯЗАННОСТИ И ПРАВА ЗАКАЗЧИКА</w:t>
      </w:r>
    </w:p>
    <w:p w14:paraId="6DCC970F" w14:textId="77777777" w:rsidR="001802B2" w:rsidRPr="001802B2" w:rsidRDefault="001802B2" w:rsidP="001802B2">
      <w:pPr>
        <w:ind w:left="720"/>
        <w:contextualSpacing/>
        <w:jc w:val="both"/>
        <w:rPr>
          <w:rFonts w:ascii="Times New Roman" w:eastAsia="Calibri" w:hAnsi="Times New Roman" w:cs="Times New Roman"/>
          <w:color w:val="auto"/>
          <w:lang w:eastAsia="en-US"/>
        </w:rPr>
      </w:pPr>
    </w:p>
    <w:p w14:paraId="5CCC128F" w14:textId="77777777"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4.1. Заказчик обязан:</w:t>
      </w:r>
    </w:p>
    <w:p w14:paraId="1BF0D862" w14:textId="77777777"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4.1.1. Осуществлять контроль за исполнением Исполнителем условий настоящего Контракта;</w:t>
      </w:r>
    </w:p>
    <w:p w14:paraId="01A9F8AE" w14:textId="77777777"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4.1.2. При обнаружении в ходе оказания услуг отступлений от условий настоящего Контракта,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14:paraId="70B5CCDA" w14:textId="77777777" w:rsidR="001802B2" w:rsidRPr="001802B2" w:rsidRDefault="001802B2" w:rsidP="001802B2">
      <w:pPr>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4.2. Заказчик вправе:</w:t>
      </w:r>
    </w:p>
    <w:p w14:paraId="0980B665" w14:textId="77777777" w:rsidR="001802B2" w:rsidRPr="001802B2" w:rsidRDefault="001802B2" w:rsidP="001802B2">
      <w:pPr>
        <w:numPr>
          <w:ilvl w:val="0"/>
          <w:numId w:val="15"/>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14:paraId="29E1EEA0" w14:textId="77777777" w:rsidR="001802B2" w:rsidRPr="001802B2" w:rsidRDefault="001802B2" w:rsidP="001802B2">
      <w:pPr>
        <w:numPr>
          <w:ilvl w:val="0"/>
          <w:numId w:val="15"/>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5B8C30DD" w14:textId="77777777" w:rsidR="001802B2" w:rsidRPr="001802B2" w:rsidRDefault="001802B2" w:rsidP="001802B2">
      <w:pPr>
        <w:numPr>
          <w:ilvl w:val="0"/>
          <w:numId w:val="15"/>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14:paraId="2C3B65BA" w14:textId="77777777" w:rsidR="001802B2" w:rsidRPr="001802B2" w:rsidRDefault="001802B2" w:rsidP="001802B2">
      <w:pPr>
        <w:jc w:val="center"/>
        <w:rPr>
          <w:rFonts w:ascii="Times New Roman" w:eastAsia="Calibri" w:hAnsi="Times New Roman" w:cs="Times New Roman"/>
          <w:color w:val="auto"/>
          <w:lang w:eastAsia="en-US"/>
        </w:rPr>
      </w:pPr>
    </w:p>
    <w:p w14:paraId="7DBA696F" w14:textId="77777777" w:rsidR="001802B2" w:rsidRPr="001802B2" w:rsidRDefault="001802B2" w:rsidP="001802B2">
      <w:pPr>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5. ОТВЕТСТВЕННОСТЬ СТОРОН</w:t>
      </w:r>
    </w:p>
    <w:p w14:paraId="736BB17F" w14:textId="77777777" w:rsidR="001802B2" w:rsidRPr="001802B2" w:rsidRDefault="001802B2" w:rsidP="001802B2">
      <w:pPr>
        <w:jc w:val="center"/>
        <w:rPr>
          <w:rFonts w:ascii="Times New Roman" w:eastAsia="Calibri" w:hAnsi="Times New Roman" w:cs="Times New Roman"/>
          <w:color w:val="auto"/>
          <w:lang w:eastAsia="en-US"/>
        </w:rPr>
      </w:pPr>
    </w:p>
    <w:p w14:paraId="05853DD1" w14:textId="77777777" w:rsidR="001802B2" w:rsidRPr="001802B2" w:rsidRDefault="001802B2" w:rsidP="001802B2">
      <w:pPr>
        <w:numPr>
          <w:ilvl w:val="0"/>
          <w:numId w:val="16"/>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14:paraId="63A124F5" w14:textId="77777777" w:rsidR="001802B2" w:rsidRPr="001802B2" w:rsidRDefault="001802B2" w:rsidP="001802B2">
      <w:pPr>
        <w:numPr>
          <w:ilvl w:val="0"/>
          <w:numId w:val="16"/>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Для целей настоящего Контракта работы и услуги считаются невыполненными или оказанными с ненадлежащим качеством если:</w:t>
      </w:r>
    </w:p>
    <w:p w14:paraId="3813C763" w14:textId="77777777" w:rsidR="001802B2" w:rsidRPr="001802B2" w:rsidRDefault="001802B2" w:rsidP="001802B2">
      <w:pPr>
        <w:numPr>
          <w:ilvl w:val="0"/>
          <w:numId w:val="17"/>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набор работ и предметов похоронного ритуала не соответствует установленному гарантированному перечню услуг по погребению;</w:t>
      </w:r>
    </w:p>
    <w:p w14:paraId="69D4E885" w14:textId="77777777" w:rsidR="001802B2" w:rsidRPr="001802B2" w:rsidRDefault="001802B2" w:rsidP="001802B2">
      <w:pPr>
        <w:numPr>
          <w:ilvl w:val="0"/>
          <w:numId w:val="17"/>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работы и услуги выполнятся или оказываются с нарушением установленных действующим законодательством сроков.</w:t>
      </w:r>
    </w:p>
    <w:p w14:paraId="27E92211" w14:textId="77777777" w:rsidR="001802B2" w:rsidRPr="001802B2" w:rsidRDefault="001802B2" w:rsidP="001802B2">
      <w:pPr>
        <w:numPr>
          <w:ilvl w:val="0"/>
          <w:numId w:val="16"/>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14:paraId="35CCA14C" w14:textId="77777777" w:rsidR="001802B2" w:rsidRPr="001802B2" w:rsidRDefault="001802B2" w:rsidP="001802B2">
      <w:pPr>
        <w:numPr>
          <w:ilvl w:val="0"/>
          <w:numId w:val="16"/>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Стороны устанавливает, что все возможные претензии по настоящему Контракту должны быть рассмотрены ими в течение 5 (пяти) дней с момента получения претензии.</w:t>
      </w:r>
    </w:p>
    <w:p w14:paraId="0654A027" w14:textId="77777777" w:rsidR="001802B2" w:rsidRPr="001802B2" w:rsidRDefault="001802B2" w:rsidP="001802B2">
      <w:pPr>
        <w:numPr>
          <w:ilvl w:val="0"/>
          <w:numId w:val="16"/>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Все споры между сторонами, по которым не было достигнуто соглашение, разрешаются в соответствии с законодательством РФ.</w:t>
      </w:r>
    </w:p>
    <w:p w14:paraId="7790ACD7" w14:textId="77777777" w:rsidR="001802B2" w:rsidRPr="001802B2" w:rsidRDefault="001802B2" w:rsidP="001802B2">
      <w:pPr>
        <w:numPr>
          <w:ilvl w:val="0"/>
          <w:numId w:val="16"/>
        </w:numPr>
        <w:spacing w:after="160" w:line="259" w:lineRule="auto"/>
        <w:jc w:val="both"/>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Исполнитель несет риск случайной гибели или случайного повреждения имущества Заказчика.</w:t>
      </w:r>
    </w:p>
    <w:p w14:paraId="0443A88C" w14:textId="77777777" w:rsidR="001802B2" w:rsidRPr="001802B2" w:rsidRDefault="001802B2" w:rsidP="001802B2">
      <w:pPr>
        <w:jc w:val="center"/>
        <w:rPr>
          <w:rFonts w:ascii="Times New Roman" w:eastAsia="Calibri" w:hAnsi="Times New Roman" w:cs="Times New Roman"/>
          <w:color w:val="auto"/>
          <w:lang w:eastAsia="en-US"/>
        </w:rPr>
      </w:pPr>
    </w:p>
    <w:p w14:paraId="32A5C0D4" w14:textId="77777777" w:rsidR="001802B2" w:rsidRPr="001802B2" w:rsidRDefault="001802B2" w:rsidP="001802B2">
      <w:pPr>
        <w:jc w:val="center"/>
        <w:rPr>
          <w:rFonts w:ascii="Times New Roman" w:eastAsia="Calibri" w:hAnsi="Times New Roman" w:cs="Times New Roman"/>
          <w:color w:val="auto"/>
          <w:lang w:eastAsia="en-US"/>
        </w:rPr>
      </w:pPr>
      <w:bookmarkStart w:id="4" w:name="_Hlk88656868"/>
      <w:r w:rsidRPr="001802B2">
        <w:rPr>
          <w:rFonts w:ascii="Times New Roman" w:eastAsia="Calibri" w:hAnsi="Times New Roman" w:cs="Times New Roman"/>
          <w:color w:val="auto"/>
          <w:lang w:eastAsia="en-US"/>
        </w:rPr>
        <w:t>6. ФОРС-МАЖОР</w:t>
      </w:r>
    </w:p>
    <w:bookmarkEnd w:id="4"/>
    <w:p w14:paraId="1BE340D0" w14:textId="77777777" w:rsidR="001802B2" w:rsidRPr="001802B2" w:rsidRDefault="001802B2" w:rsidP="001802B2">
      <w:pPr>
        <w:jc w:val="both"/>
        <w:rPr>
          <w:rFonts w:ascii="Times New Roman" w:eastAsia="Calibri" w:hAnsi="Times New Roman" w:cs="Times New Roman"/>
          <w:color w:val="auto"/>
          <w:lang w:eastAsia="en-US"/>
        </w:rPr>
      </w:pPr>
    </w:p>
    <w:p w14:paraId="783A1D16" w14:textId="77777777" w:rsidR="001802B2" w:rsidRPr="001802B2" w:rsidRDefault="001802B2" w:rsidP="001802B2">
      <w:pPr>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14:paraId="687AD7AA" w14:textId="77777777" w:rsidR="001802B2" w:rsidRPr="001802B2" w:rsidRDefault="001802B2" w:rsidP="001802B2">
      <w:pPr>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14:paraId="4BB08C91" w14:textId="77777777" w:rsidR="001802B2" w:rsidRPr="001802B2" w:rsidRDefault="001802B2" w:rsidP="001802B2">
      <w:pPr>
        <w:jc w:val="both"/>
        <w:rPr>
          <w:rFonts w:ascii="Times New Roman" w:eastAsia="Times New Roman" w:hAnsi="Times New Roman" w:cs="Times New Roman"/>
          <w:color w:val="auto"/>
          <w:lang w:val="ru-RU"/>
        </w:rPr>
      </w:pPr>
    </w:p>
    <w:p w14:paraId="4F0D8186" w14:textId="77777777" w:rsidR="001802B2" w:rsidRPr="001802B2" w:rsidRDefault="001802B2" w:rsidP="001802B2">
      <w:pPr>
        <w:ind w:firstLine="540"/>
        <w:jc w:val="center"/>
        <w:rPr>
          <w:rFonts w:ascii="Times New Roman" w:eastAsia="Times New Roman" w:hAnsi="Times New Roman" w:cs="Times New Roman"/>
          <w:b/>
          <w:bCs/>
          <w:color w:val="auto"/>
          <w:lang w:val="ru-RU"/>
        </w:rPr>
      </w:pPr>
      <w:bookmarkStart w:id="5" w:name="_Hlk88657166"/>
    </w:p>
    <w:p w14:paraId="542ECC44" w14:textId="77777777" w:rsidR="001802B2" w:rsidRPr="001802B2" w:rsidRDefault="001802B2" w:rsidP="001802B2">
      <w:pPr>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 xml:space="preserve">7. СРОК ДЕЙСТВИЯ КОНТРАКТА И ИНЫЕ УСЛОВИЯ </w:t>
      </w:r>
    </w:p>
    <w:bookmarkEnd w:id="5"/>
    <w:p w14:paraId="225F3DB2" w14:textId="77777777" w:rsidR="001802B2" w:rsidRPr="001802B2" w:rsidRDefault="001802B2" w:rsidP="001802B2">
      <w:pPr>
        <w:ind w:firstLine="540"/>
        <w:jc w:val="center"/>
        <w:rPr>
          <w:rFonts w:ascii="Times New Roman" w:eastAsia="Times New Roman" w:hAnsi="Times New Roman" w:cs="Times New Roman"/>
          <w:b/>
          <w:bCs/>
          <w:color w:val="auto"/>
        </w:rPr>
      </w:pPr>
    </w:p>
    <w:p w14:paraId="3ACEAC35" w14:textId="2BF6EC87" w:rsidR="001802B2" w:rsidRPr="001802B2" w:rsidRDefault="001802B2" w:rsidP="001802B2">
      <w:pPr>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7.1. Контракт вступает в силу со дня его подписания и действует до 31.12.202</w:t>
      </w:r>
      <w:r w:rsidR="002F7724">
        <w:rPr>
          <w:rFonts w:ascii="Times New Roman" w:eastAsia="Times New Roman" w:hAnsi="Times New Roman" w:cs="Times New Roman"/>
          <w:color w:val="auto"/>
          <w:lang w:val="ru-RU"/>
        </w:rPr>
        <w:t>7</w:t>
      </w:r>
      <w:r>
        <w:rPr>
          <w:rFonts w:ascii="Times New Roman" w:eastAsia="Times New Roman" w:hAnsi="Times New Roman" w:cs="Times New Roman"/>
          <w:color w:val="auto"/>
          <w:lang w:val="ru-RU"/>
        </w:rPr>
        <w:t xml:space="preserve"> </w:t>
      </w:r>
      <w:r w:rsidRPr="001802B2">
        <w:rPr>
          <w:rFonts w:ascii="Times New Roman" w:eastAsia="Times New Roman" w:hAnsi="Times New Roman" w:cs="Times New Roman"/>
          <w:color w:val="auto"/>
          <w:lang w:val="ru-RU"/>
        </w:rPr>
        <w:t>г.</w:t>
      </w:r>
    </w:p>
    <w:p w14:paraId="25B13F3A" w14:textId="77777777" w:rsidR="001802B2" w:rsidRPr="001802B2" w:rsidRDefault="001802B2" w:rsidP="001802B2">
      <w:pPr>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7.2. Контракт заключается на условиях, указанных в поданной участником конкурса заявке и в конкурсной документации, изменение которых не допускается.</w:t>
      </w:r>
    </w:p>
    <w:p w14:paraId="1BD362F9" w14:textId="77777777" w:rsidR="001802B2" w:rsidRPr="001802B2" w:rsidRDefault="001802B2" w:rsidP="001802B2">
      <w:pPr>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7.3. Контракт  может быть расторгнут досрочно по согласию сторон, или решению суда по основаниям, предусмотренным законодательством РФ.</w:t>
      </w:r>
    </w:p>
    <w:p w14:paraId="1788A833" w14:textId="77777777" w:rsidR="001802B2" w:rsidRPr="001802B2" w:rsidRDefault="001802B2" w:rsidP="001802B2">
      <w:pPr>
        <w:jc w:val="both"/>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7.4. Настоящий Контракт составлен в двух экземплярах, имеющих равную юридическую силу, по одному экземпляру для каждой из сторон.</w:t>
      </w:r>
    </w:p>
    <w:p w14:paraId="70A979C7" w14:textId="77777777" w:rsidR="001802B2" w:rsidRPr="001802B2" w:rsidRDefault="001802B2" w:rsidP="001802B2">
      <w:pPr>
        <w:jc w:val="both"/>
        <w:rPr>
          <w:rFonts w:ascii="Times New Roman" w:eastAsia="Times New Roman" w:hAnsi="Times New Roman" w:cs="Times New Roman"/>
          <w:color w:val="auto"/>
          <w:lang w:val="ru-RU"/>
        </w:rPr>
      </w:pPr>
    </w:p>
    <w:p w14:paraId="6809FC15" w14:textId="77777777" w:rsidR="001802B2" w:rsidRPr="001802B2" w:rsidRDefault="001802B2" w:rsidP="001802B2">
      <w:pPr>
        <w:jc w:val="center"/>
        <w:rPr>
          <w:rFonts w:ascii="Times New Roman" w:eastAsia="Calibri" w:hAnsi="Times New Roman" w:cs="Times New Roman"/>
          <w:color w:val="auto"/>
          <w:lang w:eastAsia="en-US"/>
        </w:rPr>
      </w:pPr>
      <w:r w:rsidRPr="001802B2">
        <w:rPr>
          <w:rFonts w:ascii="Times New Roman" w:eastAsia="Calibri" w:hAnsi="Times New Roman" w:cs="Times New Roman"/>
          <w:color w:val="auto"/>
          <w:lang w:eastAsia="en-US"/>
        </w:rPr>
        <w:t>7. АДРЕСА, РЕКВИЗИТЫ И ПОДПИСИ СТОРОН</w:t>
      </w:r>
    </w:p>
    <w:p w14:paraId="6218A9BD" w14:textId="77777777" w:rsidR="001802B2" w:rsidRPr="001802B2" w:rsidRDefault="001802B2" w:rsidP="001802B2">
      <w:pPr>
        <w:jc w:val="center"/>
        <w:rPr>
          <w:rFonts w:ascii="Times New Roman" w:eastAsia="Calibri" w:hAnsi="Times New Roman" w:cs="Times New Roman"/>
          <w:color w:val="auto"/>
          <w:lang w:eastAsia="en-US"/>
        </w:rPr>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2"/>
        <w:gridCol w:w="4734"/>
      </w:tblGrid>
      <w:tr w:rsidR="001802B2" w:rsidRPr="001802B2" w14:paraId="7F797625" w14:textId="77777777" w:rsidTr="00CE2D1A">
        <w:trPr>
          <w:cantSplit/>
          <w:trHeight w:val="2253"/>
        </w:trPr>
        <w:tc>
          <w:tcPr>
            <w:tcW w:w="5022" w:type="dxa"/>
            <w:tcBorders>
              <w:top w:val="nil"/>
              <w:left w:val="nil"/>
              <w:bottom w:val="nil"/>
              <w:right w:val="nil"/>
            </w:tcBorders>
          </w:tcPr>
          <w:p w14:paraId="67349804" w14:textId="77777777" w:rsidR="001802B2" w:rsidRPr="001802B2" w:rsidRDefault="001802B2" w:rsidP="001802B2">
            <w:pPr>
              <w:rPr>
                <w:rFonts w:ascii="Times New Roman" w:eastAsia="Times New Roman" w:hAnsi="Times New Roman" w:cs="Times New Roman"/>
                <w:b/>
                <w:color w:val="auto"/>
                <w:lang w:val="ru-RU"/>
              </w:rPr>
            </w:pPr>
            <w:r w:rsidRPr="001802B2">
              <w:rPr>
                <w:rFonts w:ascii="Times New Roman" w:eastAsia="Times New Roman" w:hAnsi="Times New Roman" w:cs="Times New Roman"/>
                <w:b/>
                <w:color w:val="auto"/>
                <w:lang w:val="ru-RU"/>
              </w:rPr>
              <w:t>Заказчик:</w:t>
            </w:r>
          </w:p>
          <w:p w14:paraId="67B8C1EB"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Администрация Есаульского сельсовета Березовского  района Красноярского края</w:t>
            </w:r>
          </w:p>
          <w:p w14:paraId="35F446DD"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 xml:space="preserve">Местоположение: 662518, Красноярский край  Березовский  район, </w:t>
            </w:r>
            <w:proofErr w:type="spellStart"/>
            <w:r w:rsidRPr="001802B2">
              <w:rPr>
                <w:rFonts w:ascii="Times New Roman" w:eastAsia="Times New Roman" w:hAnsi="Times New Roman" w:cs="Times New Roman"/>
                <w:bCs/>
                <w:color w:val="auto"/>
                <w:lang w:val="ru-RU"/>
              </w:rPr>
              <w:t>с.Есаулово,ул</w:t>
            </w:r>
            <w:proofErr w:type="spellEnd"/>
            <w:r w:rsidRPr="001802B2">
              <w:rPr>
                <w:rFonts w:ascii="Times New Roman" w:eastAsia="Times New Roman" w:hAnsi="Times New Roman" w:cs="Times New Roman"/>
                <w:bCs/>
                <w:color w:val="auto"/>
                <w:lang w:val="ru-RU"/>
              </w:rPr>
              <w:t>. 30 лет Победы,  дом № 3-1</w:t>
            </w:r>
          </w:p>
          <w:p w14:paraId="774F54BD"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 xml:space="preserve">Почтовый адрес: 662518, Красноярский край  Березовский  район, </w:t>
            </w:r>
            <w:proofErr w:type="spellStart"/>
            <w:r w:rsidRPr="001802B2">
              <w:rPr>
                <w:rFonts w:ascii="Times New Roman" w:eastAsia="Times New Roman" w:hAnsi="Times New Roman" w:cs="Times New Roman"/>
                <w:bCs/>
                <w:color w:val="auto"/>
                <w:lang w:val="ru-RU"/>
              </w:rPr>
              <w:t>с.Есаулово,ул</w:t>
            </w:r>
            <w:proofErr w:type="spellEnd"/>
            <w:r w:rsidRPr="001802B2">
              <w:rPr>
                <w:rFonts w:ascii="Times New Roman" w:eastAsia="Times New Roman" w:hAnsi="Times New Roman" w:cs="Times New Roman"/>
                <w:bCs/>
                <w:color w:val="auto"/>
                <w:lang w:val="ru-RU"/>
              </w:rPr>
              <w:t>. 30 лет Победы,  дом № 3-1</w:t>
            </w:r>
          </w:p>
          <w:p w14:paraId="3972C94D"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Телефон: 8(39175)9-32-33,  8(39175)9-32-65</w:t>
            </w:r>
          </w:p>
          <w:p w14:paraId="03A16585"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E-mail: esaulovober@mail.ru</w:t>
            </w:r>
          </w:p>
          <w:p w14:paraId="61C04AEC"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ИНН 2404000602</w:t>
            </w:r>
          </w:p>
          <w:p w14:paraId="29073500"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КПП 240401001</w:t>
            </w:r>
          </w:p>
          <w:p w14:paraId="1488FEBE"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Расчетный счет</w:t>
            </w:r>
            <w:r w:rsidRPr="001802B2">
              <w:rPr>
                <w:rFonts w:ascii="Times New Roman" w:eastAsia="Times New Roman" w:hAnsi="Times New Roman" w:cs="Times New Roman"/>
                <w:bCs/>
                <w:color w:val="auto"/>
                <w:lang w:val="ru-RU"/>
              </w:rPr>
              <w:tab/>
              <w:t>р/с 03231643046054161900</w:t>
            </w:r>
          </w:p>
          <w:p w14:paraId="66A18C46"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Казначейский счет</w:t>
            </w:r>
            <w:r w:rsidRPr="001802B2">
              <w:rPr>
                <w:rFonts w:ascii="Times New Roman" w:eastAsia="Times New Roman" w:hAnsi="Times New Roman" w:cs="Times New Roman"/>
                <w:bCs/>
                <w:color w:val="auto"/>
                <w:lang w:val="ru-RU"/>
              </w:rPr>
              <w:tab/>
              <w:t>к/с 40102810245370000011</w:t>
            </w:r>
          </w:p>
          <w:p w14:paraId="5E8F3DAF"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БИК 010407105</w:t>
            </w:r>
          </w:p>
          <w:p w14:paraId="383E3DC3"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Наименование банка</w:t>
            </w:r>
            <w:r w:rsidRPr="001802B2">
              <w:rPr>
                <w:rFonts w:ascii="Times New Roman" w:eastAsia="Times New Roman" w:hAnsi="Times New Roman" w:cs="Times New Roman"/>
                <w:bCs/>
                <w:color w:val="auto"/>
                <w:lang w:val="ru-RU"/>
              </w:rPr>
              <w:tab/>
              <w:t>ОТДЕЛЕНИЕ КРАСНОЯРСК БАНКА РОССИИ//УФК по Красноярскому краю г. Красноярска</w:t>
            </w:r>
          </w:p>
          <w:p w14:paraId="46D43DDA" w14:textId="77777777" w:rsidR="001802B2" w:rsidRPr="001802B2" w:rsidRDefault="001802B2" w:rsidP="001802B2">
            <w:pPr>
              <w:rPr>
                <w:rFonts w:ascii="Times New Roman" w:eastAsia="Times New Roman" w:hAnsi="Times New Roman" w:cs="Times New Roman"/>
                <w:bCs/>
                <w:color w:val="auto"/>
                <w:lang w:val="ru-RU"/>
              </w:rPr>
            </w:pPr>
          </w:p>
          <w:p w14:paraId="5755B022" w14:textId="77777777" w:rsidR="001802B2" w:rsidRPr="001802B2" w:rsidRDefault="001802B2" w:rsidP="001802B2">
            <w:pPr>
              <w:rPr>
                <w:rFonts w:ascii="Times New Roman" w:eastAsia="Times New Roman" w:hAnsi="Times New Roman" w:cs="Times New Roman"/>
                <w:bCs/>
                <w:color w:val="auto"/>
                <w:lang w:val="ru-RU"/>
              </w:rPr>
            </w:pPr>
          </w:p>
          <w:p w14:paraId="0D52DD53"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Глава администрации</w:t>
            </w:r>
          </w:p>
          <w:p w14:paraId="3F016BE1"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 xml:space="preserve">Есаульского сельсовета </w:t>
            </w:r>
          </w:p>
          <w:p w14:paraId="34946F74"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 xml:space="preserve">Березовского района Красноярского края </w:t>
            </w:r>
          </w:p>
          <w:p w14:paraId="3D849161" w14:textId="77777777" w:rsidR="001802B2" w:rsidRPr="001802B2" w:rsidRDefault="001802B2" w:rsidP="001802B2">
            <w:pPr>
              <w:rPr>
                <w:rFonts w:ascii="Times New Roman" w:eastAsia="Times New Roman" w:hAnsi="Times New Roman" w:cs="Times New Roman"/>
                <w:bCs/>
                <w:color w:val="auto"/>
                <w:lang w:val="ru-RU"/>
              </w:rPr>
            </w:pPr>
          </w:p>
          <w:p w14:paraId="21CA00B8" w14:textId="77777777" w:rsidR="001802B2" w:rsidRPr="001802B2" w:rsidRDefault="001802B2" w:rsidP="001802B2">
            <w:pPr>
              <w:rPr>
                <w:rFonts w:ascii="Times New Roman" w:eastAsia="Times New Roman" w:hAnsi="Times New Roman" w:cs="Times New Roman"/>
                <w:bCs/>
                <w:color w:val="auto"/>
                <w:lang w:val="ru-RU"/>
              </w:rPr>
            </w:pPr>
          </w:p>
          <w:p w14:paraId="5D8A5B73"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_________________/</w:t>
            </w:r>
            <w:proofErr w:type="spellStart"/>
            <w:r w:rsidRPr="001802B2">
              <w:rPr>
                <w:rFonts w:ascii="Times New Roman" w:eastAsia="Times New Roman" w:hAnsi="Times New Roman" w:cs="Times New Roman"/>
                <w:bCs/>
                <w:color w:val="auto"/>
                <w:lang w:val="ru-RU"/>
              </w:rPr>
              <w:t>А.Н.Зайцев</w:t>
            </w:r>
            <w:proofErr w:type="spellEnd"/>
            <w:r w:rsidRPr="001802B2">
              <w:rPr>
                <w:rFonts w:ascii="Times New Roman" w:eastAsia="Times New Roman" w:hAnsi="Times New Roman" w:cs="Times New Roman"/>
                <w:bCs/>
                <w:color w:val="auto"/>
                <w:lang w:val="ru-RU"/>
              </w:rPr>
              <w:t>/</w:t>
            </w:r>
          </w:p>
          <w:p w14:paraId="1FE324FE" w14:textId="77777777" w:rsidR="001802B2" w:rsidRPr="001802B2" w:rsidRDefault="001802B2" w:rsidP="001802B2">
            <w:pPr>
              <w:rPr>
                <w:rFonts w:ascii="Times New Roman" w:eastAsia="Times New Roman" w:hAnsi="Times New Roman" w:cs="Times New Roman"/>
                <w:bCs/>
                <w:color w:val="auto"/>
                <w:lang w:val="ru-RU"/>
              </w:rPr>
            </w:pPr>
            <w:r w:rsidRPr="001802B2">
              <w:rPr>
                <w:rFonts w:ascii="Times New Roman" w:eastAsia="Times New Roman" w:hAnsi="Times New Roman" w:cs="Times New Roman"/>
                <w:bCs/>
                <w:color w:val="auto"/>
                <w:lang w:val="ru-RU"/>
              </w:rPr>
              <w:t xml:space="preserve">М.П.                                                                      </w:t>
            </w:r>
          </w:p>
          <w:p w14:paraId="680EF26C" w14:textId="77777777" w:rsidR="001802B2" w:rsidRPr="001802B2" w:rsidRDefault="001802B2" w:rsidP="001802B2">
            <w:pPr>
              <w:rPr>
                <w:rFonts w:ascii="Times New Roman" w:eastAsia="Times New Roman" w:hAnsi="Times New Roman" w:cs="Times New Roman"/>
                <w:bCs/>
                <w:color w:val="auto"/>
                <w:lang w:val="ru-RU"/>
              </w:rPr>
            </w:pPr>
          </w:p>
          <w:p w14:paraId="20770462" w14:textId="77777777" w:rsidR="001802B2" w:rsidRPr="001802B2" w:rsidRDefault="001802B2" w:rsidP="001802B2">
            <w:pPr>
              <w:rPr>
                <w:rFonts w:ascii="Times New Roman" w:eastAsia="Times New Roman" w:hAnsi="Times New Roman" w:cs="Times New Roman"/>
                <w:bCs/>
                <w:color w:val="auto"/>
                <w:lang w:val="ru-RU"/>
              </w:rPr>
            </w:pPr>
          </w:p>
        </w:tc>
        <w:tc>
          <w:tcPr>
            <w:tcW w:w="4734" w:type="dxa"/>
            <w:tcBorders>
              <w:top w:val="nil"/>
              <w:left w:val="nil"/>
              <w:bottom w:val="nil"/>
              <w:right w:val="nil"/>
            </w:tcBorders>
          </w:tcPr>
          <w:p w14:paraId="10EFF3B4" w14:textId="77777777" w:rsidR="001802B2" w:rsidRPr="001802B2" w:rsidRDefault="001802B2" w:rsidP="001802B2">
            <w:pPr>
              <w:rPr>
                <w:rFonts w:ascii="Times New Roman" w:eastAsia="Times New Roman" w:hAnsi="Times New Roman" w:cs="Times New Roman"/>
                <w:b/>
                <w:color w:val="auto"/>
                <w:lang w:val="ru-RU"/>
              </w:rPr>
            </w:pPr>
            <w:r w:rsidRPr="001802B2">
              <w:rPr>
                <w:rFonts w:ascii="Times New Roman" w:eastAsia="Times New Roman" w:hAnsi="Times New Roman" w:cs="Times New Roman"/>
                <w:color w:val="auto"/>
                <w:lang w:val="ru-RU"/>
              </w:rPr>
              <w:t xml:space="preserve"> </w:t>
            </w:r>
            <w:r w:rsidRPr="001802B2">
              <w:rPr>
                <w:rFonts w:ascii="Times New Roman" w:eastAsia="Times New Roman" w:hAnsi="Times New Roman" w:cs="Times New Roman"/>
                <w:b/>
                <w:color w:val="auto"/>
                <w:lang w:val="ru-RU"/>
              </w:rPr>
              <w:t>Исполнитель:</w:t>
            </w:r>
          </w:p>
          <w:p w14:paraId="60FC9AD8" w14:textId="110CE144" w:rsidR="001802B2" w:rsidRDefault="001802B2" w:rsidP="001802B2">
            <w:pPr>
              <w:rPr>
                <w:rFonts w:ascii="Times New Roman" w:eastAsia="Times New Roman" w:hAnsi="Times New Roman" w:cs="Times New Roman"/>
                <w:color w:val="auto"/>
                <w:lang w:val="ru-RU"/>
              </w:rPr>
            </w:pPr>
          </w:p>
          <w:p w14:paraId="362A962A" w14:textId="1ACFA665" w:rsidR="001802B2" w:rsidRDefault="001802B2" w:rsidP="001802B2">
            <w:pPr>
              <w:rPr>
                <w:rFonts w:ascii="Times New Roman" w:eastAsia="Times New Roman" w:hAnsi="Times New Roman" w:cs="Times New Roman"/>
                <w:color w:val="auto"/>
                <w:lang w:val="ru-RU"/>
              </w:rPr>
            </w:pPr>
          </w:p>
          <w:p w14:paraId="2B2F4211" w14:textId="4F0643B1" w:rsidR="001802B2" w:rsidRDefault="001802B2" w:rsidP="001802B2">
            <w:pPr>
              <w:rPr>
                <w:rFonts w:ascii="Times New Roman" w:eastAsia="Times New Roman" w:hAnsi="Times New Roman" w:cs="Times New Roman"/>
                <w:color w:val="auto"/>
                <w:lang w:val="ru-RU"/>
              </w:rPr>
            </w:pPr>
          </w:p>
          <w:p w14:paraId="3E5FBC03" w14:textId="79BC8957" w:rsidR="001802B2" w:rsidRDefault="001802B2" w:rsidP="001802B2">
            <w:pPr>
              <w:rPr>
                <w:rFonts w:ascii="Times New Roman" w:eastAsia="Times New Roman" w:hAnsi="Times New Roman" w:cs="Times New Roman"/>
                <w:color w:val="auto"/>
                <w:lang w:val="ru-RU"/>
              </w:rPr>
            </w:pPr>
          </w:p>
          <w:p w14:paraId="50EDCF08" w14:textId="4E2C4CA2" w:rsidR="001802B2" w:rsidRDefault="001802B2" w:rsidP="001802B2">
            <w:pPr>
              <w:rPr>
                <w:rFonts w:ascii="Times New Roman" w:eastAsia="Times New Roman" w:hAnsi="Times New Roman" w:cs="Times New Roman"/>
                <w:color w:val="auto"/>
                <w:lang w:val="ru-RU"/>
              </w:rPr>
            </w:pPr>
          </w:p>
          <w:p w14:paraId="1484BDD1" w14:textId="4372C208" w:rsidR="001802B2" w:rsidRDefault="001802B2" w:rsidP="001802B2">
            <w:pPr>
              <w:rPr>
                <w:rFonts w:ascii="Times New Roman" w:eastAsia="Times New Roman" w:hAnsi="Times New Roman" w:cs="Times New Roman"/>
                <w:color w:val="auto"/>
                <w:lang w:val="ru-RU"/>
              </w:rPr>
            </w:pPr>
          </w:p>
          <w:p w14:paraId="248A9535" w14:textId="738AE619" w:rsidR="001802B2" w:rsidRDefault="001802B2" w:rsidP="001802B2">
            <w:pPr>
              <w:rPr>
                <w:rFonts w:ascii="Times New Roman" w:eastAsia="Times New Roman" w:hAnsi="Times New Roman" w:cs="Times New Roman"/>
                <w:color w:val="auto"/>
                <w:lang w:val="ru-RU"/>
              </w:rPr>
            </w:pPr>
          </w:p>
          <w:p w14:paraId="32AA30BD" w14:textId="461C8C9D" w:rsidR="001802B2" w:rsidRDefault="001802B2" w:rsidP="001802B2">
            <w:pPr>
              <w:rPr>
                <w:rFonts w:ascii="Times New Roman" w:eastAsia="Times New Roman" w:hAnsi="Times New Roman" w:cs="Times New Roman"/>
                <w:color w:val="auto"/>
                <w:lang w:val="ru-RU"/>
              </w:rPr>
            </w:pPr>
          </w:p>
          <w:p w14:paraId="504B4797" w14:textId="73063C8D" w:rsidR="001802B2" w:rsidRDefault="001802B2" w:rsidP="001802B2">
            <w:pPr>
              <w:rPr>
                <w:rFonts w:ascii="Times New Roman" w:eastAsia="Times New Roman" w:hAnsi="Times New Roman" w:cs="Times New Roman"/>
                <w:color w:val="auto"/>
                <w:lang w:val="ru-RU"/>
              </w:rPr>
            </w:pPr>
          </w:p>
          <w:p w14:paraId="514DDF1D" w14:textId="337538F9" w:rsidR="001802B2" w:rsidRDefault="001802B2" w:rsidP="001802B2">
            <w:pPr>
              <w:rPr>
                <w:rFonts w:ascii="Times New Roman" w:eastAsia="Times New Roman" w:hAnsi="Times New Roman" w:cs="Times New Roman"/>
                <w:color w:val="auto"/>
                <w:lang w:val="ru-RU"/>
              </w:rPr>
            </w:pPr>
          </w:p>
          <w:p w14:paraId="33176F57" w14:textId="25173001" w:rsidR="001802B2" w:rsidRDefault="001802B2" w:rsidP="001802B2">
            <w:pPr>
              <w:rPr>
                <w:rFonts w:ascii="Times New Roman" w:eastAsia="Times New Roman" w:hAnsi="Times New Roman" w:cs="Times New Roman"/>
                <w:color w:val="auto"/>
                <w:lang w:val="ru-RU"/>
              </w:rPr>
            </w:pPr>
          </w:p>
          <w:p w14:paraId="05995036" w14:textId="65A6E3C8" w:rsidR="001802B2" w:rsidRDefault="001802B2" w:rsidP="001802B2">
            <w:pPr>
              <w:rPr>
                <w:rFonts w:ascii="Times New Roman" w:eastAsia="Times New Roman" w:hAnsi="Times New Roman" w:cs="Times New Roman"/>
                <w:color w:val="auto"/>
                <w:lang w:val="ru-RU"/>
              </w:rPr>
            </w:pPr>
          </w:p>
          <w:p w14:paraId="4E7D6A63" w14:textId="3C674609" w:rsidR="001802B2" w:rsidRDefault="001802B2" w:rsidP="001802B2">
            <w:pPr>
              <w:rPr>
                <w:rFonts w:ascii="Times New Roman" w:eastAsia="Times New Roman" w:hAnsi="Times New Roman" w:cs="Times New Roman"/>
                <w:color w:val="auto"/>
                <w:lang w:val="ru-RU"/>
              </w:rPr>
            </w:pPr>
          </w:p>
          <w:p w14:paraId="60F69A97" w14:textId="77777777" w:rsidR="001802B2" w:rsidRPr="001802B2" w:rsidRDefault="001802B2" w:rsidP="001802B2">
            <w:pPr>
              <w:rPr>
                <w:rFonts w:ascii="Times New Roman" w:eastAsia="Times New Roman" w:hAnsi="Times New Roman" w:cs="Times New Roman"/>
                <w:color w:val="auto"/>
                <w:lang w:val="ru-RU"/>
              </w:rPr>
            </w:pPr>
          </w:p>
          <w:p w14:paraId="55CD497A" w14:textId="77777777" w:rsidR="001802B2" w:rsidRPr="001802B2" w:rsidRDefault="001802B2" w:rsidP="001802B2">
            <w:pPr>
              <w:rPr>
                <w:rFonts w:ascii="Times New Roman" w:eastAsia="Times New Roman" w:hAnsi="Times New Roman" w:cs="Times New Roman"/>
                <w:color w:val="auto"/>
                <w:lang w:val="ru-RU"/>
              </w:rPr>
            </w:pPr>
          </w:p>
          <w:p w14:paraId="3F88B492" w14:textId="77777777" w:rsidR="001802B2" w:rsidRPr="001802B2" w:rsidRDefault="001802B2" w:rsidP="001802B2">
            <w:pPr>
              <w:rPr>
                <w:rFonts w:ascii="Times New Roman" w:eastAsia="Times New Roman" w:hAnsi="Times New Roman" w:cs="Times New Roman"/>
                <w:color w:val="auto"/>
                <w:lang w:val="ru-RU"/>
              </w:rPr>
            </w:pPr>
          </w:p>
          <w:p w14:paraId="7A842A6A" w14:textId="77777777" w:rsidR="001802B2" w:rsidRPr="001802B2" w:rsidRDefault="001802B2" w:rsidP="001802B2">
            <w:pPr>
              <w:rPr>
                <w:rFonts w:ascii="Times New Roman" w:eastAsia="Times New Roman" w:hAnsi="Times New Roman" w:cs="Times New Roman"/>
                <w:color w:val="auto"/>
                <w:lang w:val="ru-RU"/>
              </w:rPr>
            </w:pPr>
          </w:p>
          <w:p w14:paraId="3B5C1B7F" w14:textId="77777777" w:rsidR="001802B2" w:rsidRPr="001802B2" w:rsidRDefault="001802B2" w:rsidP="001802B2">
            <w:pPr>
              <w:rPr>
                <w:rFonts w:ascii="Times New Roman" w:eastAsia="Times New Roman" w:hAnsi="Times New Roman" w:cs="Times New Roman"/>
                <w:color w:val="auto"/>
                <w:lang w:val="ru-RU"/>
              </w:rPr>
            </w:pPr>
          </w:p>
          <w:p w14:paraId="57979BB2" w14:textId="77777777" w:rsidR="001802B2" w:rsidRPr="001802B2" w:rsidRDefault="001802B2" w:rsidP="001802B2">
            <w:pPr>
              <w:rPr>
                <w:rFonts w:ascii="Times New Roman" w:eastAsia="Times New Roman" w:hAnsi="Times New Roman" w:cs="Times New Roman"/>
                <w:color w:val="auto"/>
                <w:lang w:val="ru-RU"/>
              </w:rPr>
            </w:pPr>
          </w:p>
          <w:p w14:paraId="6E3CDD38" w14:textId="77777777" w:rsidR="001802B2" w:rsidRPr="001802B2" w:rsidRDefault="001802B2" w:rsidP="001802B2">
            <w:pPr>
              <w:rPr>
                <w:rFonts w:ascii="Times New Roman" w:eastAsia="Times New Roman" w:hAnsi="Times New Roman" w:cs="Times New Roman"/>
                <w:color w:val="auto"/>
                <w:lang w:val="ru-RU"/>
              </w:rPr>
            </w:pPr>
          </w:p>
          <w:p w14:paraId="2FFF9A37" w14:textId="77777777" w:rsidR="001802B2" w:rsidRPr="001802B2" w:rsidRDefault="001802B2" w:rsidP="001802B2">
            <w:pPr>
              <w:rPr>
                <w:rFonts w:ascii="Times New Roman" w:eastAsia="Times New Roman" w:hAnsi="Times New Roman" w:cs="Times New Roman"/>
                <w:color w:val="auto"/>
                <w:lang w:val="ru-RU"/>
              </w:rPr>
            </w:pPr>
          </w:p>
          <w:p w14:paraId="7BCC06F8" w14:textId="77777777" w:rsidR="001802B2" w:rsidRPr="001802B2" w:rsidRDefault="001802B2" w:rsidP="001802B2">
            <w:pPr>
              <w:rPr>
                <w:rFonts w:ascii="Times New Roman" w:eastAsia="Times New Roman" w:hAnsi="Times New Roman" w:cs="Times New Roman"/>
                <w:color w:val="auto"/>
                <w:lang w:val="ru-RU"/>
              </w:rPr>
            </w:pPr>
          </w:p>
          <w:p w14:paraId="5D3453E0" w14:textId="77777777" w:rsidR="001802B2" w:rsidRPr="001802B2" w:rsidRDefault="001802B2" w:rsidP="001802B2">
            <w:pPr>
              <w:rPr>
                <w:rFonts w:ascii="Times New Roman" w:eastAsia="Times New Roman" w:hAnsi="Times New Roman" w:cs="Times New Roman"/>
                <w:color w:val="auto"/>
                <w:lang w:val="ru-RU"/>
              </w:rPr>
            </w:pPr>
          </w:p>
          <w:p w14:paraId="3B8294E9" w14:textId="77777777" w:rsidR="001802B2" w:rsidRPr="001802B2" w:rsidRDefault="001802B2" w:rsidP="001802B2">
            <w:pPr>
              <w:rPr>
                <w:rFonts w:ascii="Times New Roman" w:eastAsia="Times New Roman" w:hAnsi="Times New Roman" w:cs="Times New Roman"/>
                <w:color w:val="auto"/>
                <w:lang w:val="ru-RU"/>
              </w:rPr>
            </w:pPr>
          </w:p>
          <w:p w14:paraId="213BD920" w14:textId="2AFAFF79" w:rsidR="001802B2" w:rsidRDefault="001B0638" w:rsidP="001802B2">
            <w:pP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Руководитель </w:t>
            </w:r>
          </w:p>
          <w:p w14:paraId="323EA9F6" w14:textId="77777777" w:rsidR="001B0638" w:rsidRPr="001802B2" w:rsidRDefault="001B0638" w:rsidP="001802B2">
            <w:pPr>
              <w:rPr>
                <w:rFonts w:ascii="Times New Roman" w:eastAsia="Times New Roman" w:hAnsi="Times New Roman" w:cs="Times New Roman"/>
                <w:color w:val="auto"/>
                <w:lang w:val="ru-RU"/>
              </w:rPr>
            </w:pPr>
          </w:p>
          <w:p w14:paraId="100555FA" w14:textId="708657E2" w:rsidR="001802B2" w:rsidRPr="001802B2" w:rsidRDefault="001802B2" w:rsidP="001802B2">
            <w:pPr>
              <w:rPr>
                <w:rFonts w:ascii="Times New Roman" w:eastAsia="Times New Roman" w:hAnsi="Times New Roman" w:cs="Times New Roman"/>
                <w:color w:val="auto"/>
                <w:lang w:val="ru-RU"/>
              </w:rPr>
            </w:pPr>
          </w:p>
          <w:p w14:paraId="37C017E3" w14:textId="57A51F90" w:rsidR="001802B2" w:rsidRPr="001802B2" w:rsidRDefault="001802B2" w:rsidP="001802B2">
            <w:pPr>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__________________/</w:t>
            </w:r>
            <w:r>
              <w:rPr>
                <w:rFonts w:ascii="Times New Roman" w:eastAsia="Times New Roman" w:hAnsi="Times New Roman" w:cs="Times New Roman"/>
                <w:color w:val="auto"/>
                <w:lang w:val="ru-RU"/>
              </w:rPr>
              <w:t xml:space="preserve">ФИО </w:t>
            </w:r>
            <w:r w:rsidRPr="001802B2">
              <w:rPr>
                <w:rFonts w:ascii="Times New Roman" w:eastAsia="Times New Roman" w:hAnsi="Times New Roman" w:cs="Times New Roman"/>
                <w:color w:val="auto"/>
                <w:lang w:val="ru-RU"/>
              </w:rPr>
              <w:t>/</w:t>
            </w:r>
          </w:p>
          <w:p w14:paraId="5F611E8E" w14:textId="77777777" w:rsidR="001802B2" w:rsidRPr="001802B2" w:rsidRDefault="001802B2" w:rsidP="001802B2">
            <w:pPr>
              <w:rPr>
                <w:rFonts w:ascii="Times New Roman" w:eastAsia="Times New Roman" w:hAnsi="Times New Roman" w:cs="Times New Roman"/>
                <w:color w:val="auto"/>
                <w:lang w:val="ru-RU"/>
              </w:rPr>
            </w:pPr>
            <w:r w:rsidRPr="001802B2">
              <w:rPr>
                <w:rFonts w:ascii="Times New Roman" w:eastAsia="Times New Roman" w:hAnsi="Times New Roman" w:cs="Times New Roman"/>
                <w:color w:val="auto"/>
                <w:lang w:val="ru-RU"/>
              </w:rPr>
              <w:t xml:space="preserve">М.П. </w:t>
            </w:r>
          </w:p>
          <w:p w14:paraId="2BDE052E" w14:textId="77777777" w:rsidR="001802B2" w:rsidRPr="001802B2" w:rsidRDefault="001802B2" w:rsidP="001802B2">
            <w:pPr>
              <w:rPr>
                <w:rFonts w:ascii="Times New Roman" w:eastAsia="Times New Roman" w:hAnsi="Times New Roman" w:cs="Times New Roman"/>
                <w:bCs/>
                <w:color w:val="auto"/>
                <w:lang w:val="ru-RU"/>
              </w:rPr>
            </w:pPr>
          </w:p>
        </w:tc>
      </w:tr>
    </w:tbl>
    <w:p w14:paraId="71B671BC" w14:textId="77777777" w:rsidR="001802B2" w:rsidRPr="001802B2" w:rsidRDefault="001802B2" w:rsidP="001802B2">
      <w:pPr>
        <w:spacing w:after="200" w:line="276" w:lineRule="auto"/>
        <w:rPr>
          <w:rFonts w:ascii="Times New Roman" w:eastAsia="Times New Roman" w:hAnsi="Times New Roman" w:cs="Times New Roman"/>
          <w:color w:val="auto"/>
          <w:lang w:val="ru-RU"/>
        </w:rPr>
      </w:pPr>
    </w:p>
    <w:p w14:paraId="7F3622B8" w14:textId="77777777" w:rsidR="001802B2" w:rsidRPr="001802B2" w:rsidRDefault="001802B2" w:rsidP="001802B2">
      <w:pPr>
        <w:spacing w:after="200" w:line="276" w:lineRule="auto"/>
        <w:jc w:val="right"/>
        <w:rPr>
          <w:rFonts w:ascii="Times New Roman" w:eastAsia="Times New Roman" w:hAnsi="Times New Roman" w:cs="Times New Roman"/>
          <w:color w:val="auto"/>
          <w:lang w:val="ru-RU"/>
        </w:rPr>
      </w:pPr>
    </w:p>
    <w:p w14:paraId="5ADEDC8F" w14:textId="77777777" w:rsidR="001802B2" w:rsidRPr="001802B2" w:rsidRDefault="001802B2" w:rsidP="001802B2">
      <w:pPr>
        <w:jc w:val="both"/>
        <w:rPr>
          <w:rFonts w:ascii="Times New Roman" w:eastAsia="Calibri" w:hAnsi="Times New Roman" w:cs="Times New Roman"/>
          <w:color w:val="auto"/>
          <w:lang w:val="ru-RU" w:eastAsia="en-US"/>
        </w:rPr>
      </w:pPr>
    </w:p>
    <w:p w14:paraId="04D48A1D" w14:textId="68C33A86" w:rsidR="00E44DF6" w:rsidRDefault="00E44DF6">
      <w:pPr>
        <w:pStyle w:val="4"/>
        <w:shd w:val="clear" w:color="auto" w:fill="auto"/>
        <w:spacing w:before="0" w:after="214" w:line="230" w:lineRule="exact"/>
        <w:ind w:left="20" w:firstLine="720"/>
        <w:jc w:val="both"/>
      </w:pPr>
    </w:p>
    <w:sectPr w:rsidR="00E44DF6">
      <w:type w:val="continuous"/>
      <w:pgSz w:w="11905" w:h="16837"/>
      <w:pgMar w:top="655" w:right="335" w:bottom="695" w:left="15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3556" w14:textId="77777777" w:rsidR="00D37D75" w:rsidRDefault="00D37D75">
      <w:r>
        <w:separator/>
      </w:r>
    </w:p>
  </w:endnote>
  <w:endnote w:type="continuationSeparator" w:id="0">
    <w:p w14:paraId="191B6E3B" w14:textId="77777777" w:rsidR="00D37D75" w:rsidRDefault="00D3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6215" w14:textId="77777777" w:rsidR="00D37D75" w:rsidRDefault="00D37D75"/>
  </w:footnote>
  <w:footnote w:type="continuationSeparator" w:id="0">
    <w:p w14:paraId="418A3D05" w14:textId="77777777" w:rsidR="00D37D75" w:rsidRDefault="00D37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0BAF" w14:textId="77777777" w:rsidR="00002B89" w:rsidRDefault="00E51018">
    <w:pPr>
      <w:pStyle w:val="a7"/>
      <w:framePr w:h="158" w:wrap="none" w:vAnchor="text" w:hAnchor="page" w:x="9035" w:y="695"/>
      <w:shd w:val="clear" w:color="auto" w:fill="auto"/>
      <w:jc w:val="both"/>
    </w:pPr>
    <w:r>
      <w:rPr>
        <w:rStyle w:val="LucidaSansUnicode75pt"/>
        <w:lang w:val="en-US"/>
      </w:rPr>
      <w:t>I</w:t>
    </w:r>
  </w:p>
  <w:p w14:paraId="490CEFB9" w14:textId="77777777" w:rsidR="00002B89" w:rsidRDefault="00002B89">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C0B9" w14:textId="77777777" w:rsidR="00002B89" w:rsidRDefault="00002B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411"/>
    <w:multiLevelType w:val="multilevel"/>
    <w:tmpl w:val="4FCA7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32AF0"/>
    <w:multiLevelType w:val="multilevel"/>
    <w:tmpl w:val="0504C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1413E"/>
    <w:multiLevelType w:val="multilevel"/>
    <w:tmpl w:val="3CE8F5A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8689B"/>
    <w:multiLevelType w:val="multilevel"/>
    <w:tmpl w:val="8752F3A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758EF"/>
    <w:multiLevelType w:val="multilevel"/>
    <w:tmpl w:val="35A8CB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96216"/>
    <w:multiLevelType w:val="multilevel"/>
    <w:tmpl w:val="71E27B2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B758E"/>
    <w:multiLevelType w:val="multilevel"/>
    <w:tmpl w:val="27ECD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56BA1"/>
    <w:multiLevelType w:val="hybridMultilevel"/>
    <w:tmpl w:val="D594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8822DF"/>
    <w:multiLevelType w:val="multilevel"/>
    <w:tmpl w:val="ED764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51360"/>
    <w:multiLevelType w:val="multilevel"/>
    <w:tmpl w:val="20581A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257FE0"/>
    <w:multiLevelType w:val="multilevel"/>
    <w:tmpl w:val="3342D37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A18F9"/>
    <w:multiLevelType w:val="multilevel"/>
    <w:tmpl w:val="5F88831A"/>
    <w:lvl w:ilvl="0">
      <w:start w:val="2"/>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032551"/>
    <w:multiLevelType w:val="multilevel"/>
    <w:tmpl w:val="9BBE5B4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0B5EC9"/>
    <w:multiLevelType w:val="multilevel"/>
    <w:tmpl w:val="231EB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4162AD"/>
    <w:multiLevelType w:val="hybridMultilevel"/>
    <w:tmpl w:val="268E9684"/>
    <w:lvl w:ilvl="0" w:tplc="ABCC1C82">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5" w15:restartNumberingAfterBreak="0">
    <w:nsid w:val="68030FBB"/>
    <w:multiLevelType w:val="multilevel"/>
    <w:tmpl w:val="3774C64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1E446D"/>
    <w:multiLevelType w:val="hybridMultilevel"/>
    <w:tmpl w:val="CBAC0F02"/>
    <w:lvl w:ilvl="0" w:tplc="534ABB52">
      <w:start w:val="1"/>
      <w:numFmt w:val="decimal"/>
      <w:lvlText w:val="%1."/>
      <w:lvlJc w:val="left"/>
      <w:pPr>
        <w:ind w:left="4240" w:hanging="360"/>
      </w:pPr>
      <w:rPr>
        <w:rFonts w:hint="default"/>
      </w:rPr>
    </w:lvl>
    <w:lvl w:ilvl="1" w:tplc="04190019" w:tentative="1">
      <w:start w:val="1"/>
      <w:numFmt w:val="lowerLetter"/>
      <w:lvlText w:val="%2."/>
      <w:lvlJc w:val="left"/>
      <w:pPr>
        <w:ind w:left="4960" w:hanging="360"/>
      </w:pPr>
    </w:lvl>
    <w:lvl w:ilvl="2" w:tplc="0419001B" w:tentative="1">
      <w:start w:val="1"/>
      <w:numFmt w:val="lowerRoman"/>
      <w:lvlText w:val="%3."/>
      <w:lvlJc w:val="right"/>
      <w:pPr>
        <w:ind w:left="5680" w:hanging="180"/>
      </w:pPr>
    </w:lvl>
    <w:lvl w:ilvl="3" w:tplc="0419000F" w:tentative="1">
      <w:start w:val="1"/>
      <w:numFmt w:val="decimal"/>
      <w:lvlText w:val="%4."/>
      <w:lvlJc w:val="left"/>
      <w:pPr>
        <w:ind w:left="6400" w:hanging="360"/>
      </w:pPr>
    </w:lvl>
    <w:lvl w:ilvl="4" w:tplc="04190019" w:tentative="1">
      <w:start w:val="1"/>
      <w:numFmt w:val="lowerLetter"/>
      <w:lvlText w:val="%5."/>
      <w:lvlJc w:val="left"/>
      <w:pPr>
        <w:ind w:left="7120" w:hanging="360"/>
      </w:pPr>
    </w:lvl>
    <w:lvl w:ilvl="5" w:tplc="0419001B" w:tentative="1">
      <w:start w:val="1"/>
      <w:numFmt w:val="lowerRoman"/>
      <w:lvlText w:val="%6."/>
      <w:lvlJc w:val="right"/>
      <w:pPr>
        <w:ind w:left="7840" w:hanging="180"/>
      </w:pPr>
    </w:lvl>
    <w:lvl w:ilvl="6" w:tplc="0419000F" w:tentative="1">
      <w:start w:val="1"/>
      <w:numFmt w:val="decimal"/>
      <w:lvlText w:val="%7."/>
      <w:lvlJc w:val="left"/>
      <w:pPr>
        <w:ind w:left="8560" w:hanging="360"/>
      </w:pPr>
    </w:lvl>
    <w:lvl w:ilvl="7" w:tplc="04190019" w:tentative="1">
      <w:start w:val="1"/>
      <w:numFmt w:val="lowerLetter"/>
      <w:lvlText w:val="%8."/>
      <w:lvlJc w:val="left"/>
      <w:pPr>
        <w:ind w:left="9280" w:hanging="360"/>
      </w:pPr>
    </w:lvl>
    <w:lvl w:ilvl="8" w:tplc="0419001B" w:tentative="1">
      <w:start w:val="1"/>
      <w:numFmt w:val="lowerRoman"/>
      <w:lvlText w:val="%9."/>
      <w:lvlJc w:val="right"/>
      <w:pPr>
        <w:ind w:left="10000" w:hanging="180"/>
      </w:pPr>
    </w:lvl>
  </w:abstractNum>
  <w:abstractNum w:abstractNumId="17" w15:restartNumberingAfterBreak="0">
    <w:nsid w:val="6F670F50"/>
    <w:multiLevelType w:val="multilevel"/>
    <w:tmpl w:val="2CC61054"/>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9133A1"/>
    <w:multiLevelType w:val="multilevel"/>
    <w:tmpl w:val="C68C7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0173DB"/>
    <w:multiLevelType w:val="multilevel"/>
    <w:tmpl w:val="C1A66F5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73356C"/>
    <w:multiLevelType w:val="multilevel"/>
    <w:tmpl w:val="71F2C9C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1.%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1"/>
      <w:numFmt w:val="decimal"/>
      <w:lvlText w:val="%3.%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3.%5.%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4"/>
      <w:numFmt w:val="decimal"/>
      <w:lvlText w:val="%3.%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start w:val="6"/>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8">
      <w:start w:val="1"/>
      <w:numFmt w:val="decimal"/>
      <w:lvlText w:val="%8.%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abstractNum>
  <w:num w:numId="1" w16cid:durableId="1387099468">
    <w:abstractNumId w:val="0"/>
  </w:num>
  <w:num w:numId="2" w16cid:durableId="1774207333">
    <w:abstractNumId w:val="20"/>
  </w:num>
  <w:num w:numId="3" w16cid:durableId="2102528186">
    <w:abstractNumId w:val="2"/>
  </w:num>
  <w:num w:numId="4" w16cid:durableId="1786386393">
    <w:abstractNumId w:val="3"/>
  </w:num>
  <w:num w:numId="5" w16cid:durableId="2006397253">
    <w:abstractNumId w:val="11"/>
  </w:num>
  <w:num w:numId="6" w16cid:durableId="1673608944">
    <w:abstractNumId w:val="18"/>
  </w:num>
  <w:num w:numId="7" w16cid:durableId="269627555">
    <w:abstractNumId w:val="8"/>
  </w:num>
  <w:num w:numId="8" w16cid:durableId="313991494">
    <w:abstractNumId w:val="13"/>
  </w:num>
  <w:num w:numId="9" w16cid:durableId="1274245512">
    <w:abstractNumId w:val="10"/>
  </w:num>
  <w:num w:numId="10" w16cid:durableId="1402563569">
    <w:abstractNumId w:val="6"/>
  </w:num>
  <w:num w:numId="11" w16cid:durableId="446585870">
    <w:abstractNumId w:val="15"/>
  </w:num>
  <w:num w:numId="12" w16cid:durableId="1970017116">
    <w:abstractNumId w:val="12"/>
  </w:num>
  <w:num w:numId="13" w16cid:durableId="676154978">
    <w:abstractNumId w:val="4"/>
  </w:num>
  <w:num w:numId="14" w16cid:durableId="1463040262">
    <w:abstractNumId w:val="17"/>
  </w:num>
  <w:num w:numId="15" w16cid:durableId="299189110">
    <w:abstractNumId w:val="19"/>
  </w:num>
  <w:num w:numId="16" w16cid:durableId="381292026">
    <w:abstractNumId w:val="5"/>
  </w:num>
  <w:num w:numId="17" w16cid:durableId="1331368057">
    <w:abstractNumId w:val="1"/>
  </w:num>
  <w:num w:numId="18" w16cid:durableId="920943870">
    <w:abstractNumId w:val="9"/>
  </w:num>
  <w:num w:numId="19" w16cid:durableId="1259095427">
    <w:abstractNumId w:val="16"/>
  </w:num>
  <w:num w:numId="20" w16cid:durableId="880629071">
    <w:abstractNumId w:val="7"/>
  </w:num>
  <w:num w:numId="21" w16cid:durableId="10810223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89"/>
    <w:rsid w:val="00002B89"/>
    <w:rsid w:val="000F342F"/>
    <w:rsid w:val="000F6594"/>
    <w:rsid w:val="00164712"/>
    <w:rsid w:val="001802B2"/>
    <w:rsid w:val="00191D9E"/>
    <w:rsid w:val="001B0638"/>
    <w:rsid w:val="00203F0E"/>
    <w:rsid w:val="00274F31"/>
    <w:rsid w:val="002F7724"/>
    <w:rsid w:val="00357A06"/>
    <w:rsid w:val="00510A03"/>
    <w:rsid w:val="0058107C"/>
    <w:rsid w:val="0068144C"/>
    <w:rsid w:val="00682BD2"/>
    <w:rsid w:val="00686B28"/>
    <w:rsid w:val="0069021C"/>
    <w:rsid w:val="008C6C30"/>
    <w:rsid w:val="00995107"/>
    <w:rsid w:val="009C5533"/>
    <w:rsid w:val="00AD1594"/>
    <w:rsid w:val="00AE5F40"/>
    <w:rsid w:val="00C45283"/>
    <w:rsid w:val="00CC5CFB"/>
    <w:rsid w:val="00CF40D6"/>
    <w:rsid w:val="00D1230C"/>
    <w:rsid w:val="00D37D75"/>
    <w:rsid w:val="00D97DF1"/>
    <w:rsid w:val="00DA12C0"/>
    <w:rsid w:val="00DE1CC4"/>
    <w:rsid w:val="00E44DF6"/>
    <w:rsid w:val="00E51018"/>
    <w:rsid w:val="00EC7F32"/>
    <w:rsid w:val="00EE62B8"/>
    <w:rsid w:val="00F57654"/>
    <w:rsid w:val="00FB46A4"/>
    <w:rsid w:val="00FC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6D28"/>
  <w15:docId w15:val="{1C1D6625-315C-4CCA-97A3-31C07ED0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9"/>
      <w:szCs w:val="19"/>
    </w:rPr>
  </w:style>
  <w:style w:type="character" w:customStyle="1" w:styleId="6115pt0pt">
    <w:name w:val="Основной текст (6) + 11;5 pt;Интервал 0 pt"/>
    <w:basedOn w:val="6"/>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 (5)_"/>
    <w:basedOn w:val="a0"/>
    <w:link w:val="50"/>
    <w:rPr>
      <w:rFonts w:ascii="Lucida Sans Unicode" w:eastAsia="Lucida Sans Unicode" w:hAnsi="Lucida Sans Unicode" w:cs="Lucida Sans Unicode"/>
      <w:b w:val="0"/>
      <w:bCs w:val="0"/>
      <w:i w:val="0"/>
      <w:iCs w:val="0"/>
      <w:smallCaps w:val="0"/>
      <w:strike w:val="0"/>
      <w:sz w:val="11"/>
      <w:szCs w:val="11"/>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 (17)_"/>
    <w:basedOn w:val="a0"/>
    <w:link w:val="170"/>
    <w:rPr>
      <w:rFonts w:ascii="SimHei" w:eastAsia="SimHei" w:hAnsi="SimHei" w:cs="SimHei"/>
      <w:b w:val="0"/>
      <w:bCs w:val="0"/>
      <w:i w:val="0"/>
      <w:iCs w:val="0"/>
      <w:smallCaps w:val="0"/>
      <w:strike w:val="0"/>
      <w:spacing w:val="0"/>
      <w:sz w:val="20"/>
      <w:szCs w:val="20"/>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8"/>
      <w:szCs w:val="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
    <w:name w:val="Основной текст (9)_"/>
    <w:basedOn w:val="a0"/>
    <w:link w:val="90"/>
    <w:rPr>
      <w:rFonts w:ascii="Lucida Sans Unicode" w:eastAsia="Lucida Sans Unicode" w:hAnsi="Lucida Sans Unicode" w:cs="Lucida Sans Unicode"/>
      <w:b w:val="0"/>
      <w:bCs w:val="0"/>
      <w:i w:val="0"/>
      <w:iCs w:val="0"/>
      <w:smallCaps w:val="0"/>
      <w:strike w:val="0"/>
      <w:sz w:val="47"/>
      <w:szCs w:val="47"/>
    </w:rPr>
  </w:style>
  <w:style w:type="character" w:customStyle="1" w:styleId="10">
    <w:name w:val="Основной текст (10)_"/>
    <w:basedOn w:val="a0"/>
    <w:link w:val="100"/>
    <w:rPr>
      <w:rFonts w:ascii="Lucida Sans Unicode" w:eastAsia="Lucida Sans Unicode" w:hAnsi="Lucida Sans Unicode" w:cs="Lucida Sans Unicode"/>
      <w:b w:val="0"/>
      <w:bCs w:val="0"/>
      <w:i w:val="0"/>
      <w:iCs w:val="0"/>
      <w:smallCaps w:val="0"/>
      <w:strike w:val="0"/>
      <w:sz w:val="8"/>
      <w:szCs w:val="8"/>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110">
    <w:name w:val="Основной текст (11)_"/>
    <w:basedOn w:val="a0"/>
    <w:link w:val="111"/>
    <w:rPr>
      <w:rFonts w:ascii="MS Mincho" w:eastAsia="MS Mincho" w:hAnsi="MS Mincho" w:cs="MS Mincho"/>
      <w:b w:val="0"/>
      <w:bCs w:val="0"/>
      <w:i w:val="0"/>
      <w:iCs w:val="0"/>
      <w:smallCaps w:val="0"/>
      <w:strike w:val="0"/>
      <w:spacing w:val="0"/>
      <w:sz w:val="19"/>
      <w:szCs w:val="19"/>
    </w:rPr>
  </w:style>
  <w:style w:type="character" w:customStyle="1" w:styleId="120">
    <w:name w:val="Основной текст (12)_"/>
    <w:basedOn w:val="a0"/>
    <w:link w:val="121"/>
    <w:rPr>
      <w:rFonts w:ascii="Lucida Sans Unicode" w:eastAsia="Lucida Sans Unicode" w:hAnsi="Lucida Sans Unicode" w:cs="Lucida Sans Unicode"/>
      <w:b w:val="0"/>
      <w:bCs w:val="0"/>
      <w:i w:val="0"/>
      <w:iCs w:val="0"/>
      <w:smallCaps w:val="0"/>
      <w:strike w:val="0"/>
      <w:sz w:val="18"/>
      <w:szCs w:val="18"/>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30"/>
      <w:sz w:val="23"/>
      <w:szCs w:val="23"/>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0"/>
      <w:sz w:val="13"/>
      <w:szCs w:val="13"/>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LucidaSansUnicode75pt">
    <w:name w:val="Колонтитул + Lucida Sans Unicode;7;5 pt"/>
    <w:basedOn w:val="a6"/>
    <w:rPr>
      <w:rFonts w:ascii="Lucida Sans Unicode" w:eastAsia="Lucida Sans Unicode" w:hAnsi="Lucida Sans Unicode" w:cs="Lucida Sans Unicode"/>
      <w:b w:val="0"/>
      <w:bCs w:val="0"/>
      <w:i w:val="0"/>
      <w:iCs w:val="0"/>
      <w:smallCaps w:val="0"/>
      <w:strike w:val="0"/>
      <w:sz w:val="15"/>
      <w:szCs w:val="15"/>
    </w:rPr>
  </w:style>
  <w:style w:type="character" w:customStyle="1" w:styleId="15">
    <w:name w:val="Основной текст (15)_"/>
    <w:basedOn w:val="a0"/>
    <w:link w:val="150"/>
    <w:rPr>
      <w:rFonts w:ascii="Lucida Sans Unicode" w:eastAsia="Lucida Sans Unicode" w:hAnsi="Lucida Sans Unicode" w:cs="Lucida Sans Unicode"/>
      <w:b w:val="0"/>
      <w:bCs w:val="0"/>
      <w:i w:val="0"/>
      <w:iCs w:val="0"/>
      <w:smallCaps w:val="0"/>
      <w:strike w:val="0"/>
      <w:sz w:val="17"/>
      <w:szCs w:val="17"/>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0"/>
      <w:sz w:val="20"/>
      <w:szCs w:val="20"/>
    </w:rPr>
  </w:style>
  <w:style w:type="character" w:customStyle="1" w:styleId="44">
    <w:name w:val="Основной текст (4) + Полужирный"/>
    <w:basedOn w:val="40"/>
    <w:rPr>
      <w:rFonts w:ascii="Times New Roman" w:eastAsia="Times New Roman" w:hAnsi="Times New Roman" w:cs="Times New Roman"/>
      <w:b/>
      <w:bCs/>
      <w:i w:val="0"/>
      <w:iCs w:val="0"/>
      <w:smallCaps w:val="0"/>
      <w:strike w:val="0"/>
      <w:spacing w:val="0"/>
      <w:sz w:val="22"/>
      <w:szCs w:val="22"/>
    </w:rPr>
  </w:style>
  <w:style w:type="character" w:customStyle="1" w:styleId="22">
    <w:name w:val="Основной текст (2) + Не полужирный"/>
    <w:basedOn w:val="2"/>
    <w:rPr>
      <w:rFonts w:ascii="Times New Roman" w:eastAsia="Times New Roman" w:hAnsi="Times New Roman" w:cs="Times New Roman"/>
      <w:b/>
      <w:bCs/>
      <w:i w:val="0"/>
      <w:iCs w:val="0"/>
      <w:smallCaps w:val="0"/>
      <w:strike w:val="0"/>
      <w:spacing w:val="0"/>
      <w:sz w:val="22"/>
      <w:szCs w:val="22"/>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8">
    <w:name w:val="Основной текст (18)_"/>
    <w:basedOn w:val="a0"/>
    <w:link w:val="180"/>
    <w:rPr>
      <w:rFonts w:ascii="Trebuchet MS" w:eastAsia="Trebuchet MS" w:hAnsi="Trebuchet MS" w:cs="Trebuchet MS"/>
      <w:b w:val="0"/>
      <w:bCs w:val="0"/>
      <w:i w:val="0"/>
      <w:iCs w:val="0"/>
      <w:smallCaps w:val="0"/>
      <w:strike w:val="0"/>
      <w:sz w:val="18"/>
      <w:szCs w:val="18"/>
    </w:rPr>
  </w:style>
  <w:style w:type="character" w:customStyle="1" w:styleId="19">
    <w:name w:val="Основной текст (19)_"/>
    <w:basedOn w:val="a0"/>
    <w:link w:val="190"/>
    <w:rPr>
      <w:rFonts w:ascii="MS Mincho" w:eastAsia="MS Mincho" w:hAnsi="MS Mincho" w:cs="MS Mincho"/>
      <w:b w:val="0"/>
      <w:bCs w:val="0"/>
      <w:i w:val="0"/>
      <w:iCs w:val="0"/>
      <w:smallCaps w:val="0"/>
      <w:strike w:val="0"/>
      <w:spacing w:val="0"/>
      <w:sz w:val="22"/>
      <w:szCs w:val="22"/>
    </w:rPr>
  </w:style>
  <w:style w:type="character" w:customStyle="1" w:styleId="210">
    <w:name w:val="Основной текст (21)_"/>
    <w:basedOn w:val="a0"/>
    <w:link w:val="211"/>
    <w:rPr>
      <w:rFonts w:ascii="MS Mincho" w:eastAsia="MS Mincho" w:hAnsi="MS Mincho" w:cs="MS Mincho"/>
      <w:b w:val="0"/>
      <w:bCs w:val="0"/>
      <w:i w:val="0"/>
      <w:iCs w:val="0"/>
      <w:smallCaps w:val="0"/>
      <w:strike w:val="0"/>
      <w:spacing w:val="0"/>
      <w:sz w:val="23"/>
      <w:szCs w:val="23"/>
    </w:rPr>
  </w:style>
  <w:style w:type="character" w:customStyle="1" w:styleId="200">
    <w:name w:val="Основной текст (20)_"/>
    <w:basedOn w:val="a0"/>
    <w:link w:val="201"/>
    <w:rPr>
      <w:rFonts w:ascii="Trebuchet MS" w:eastAsia="Trebuchet MS" w:hAnsi="Trebuchet MS" w:cs="Trebuchet MS"/>
      <w:b w:val="0"/>
      <w:bCs w:val="0"/>
      <w:i w:val="0"/>
      <w:iCs w:val="0"/>
      <w:smallCaps w:val="0"/>
      <w:strike w:val="0"/>
      <w:w w:val="100"/>
      <w:sz w:val="10"/>
      <w:szCs w:val="10"/>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13"/>
      <w:szCs w:val="13"/>
    </w:rPr>
  </w:style>
  <w:style w:type="character" w:customStyle="1" w:styleId="4115pt">
    <w:name w:val="Основной текст (4) + 11;5 pt;Не курсив"/>
    <w:basedOn w:val="40"/>
    <w:rPr>
      <w:rFonts w:ascii="Times New Roman" w:eastAsia="Times New Roman" w:hAnsi="Times New Roman" w:cs="Times New Roman"/>
      <w:b w:val="0"/>
      <w:bCs w:val="0"/>
      <w:i/>
      <w:iCs/>
      <w:smallCaps w:val="0"/>
      <w:strike w:val="0"/>
      <w:spacing w:val="0"/>
      <w:sz w:val="23"/>
      <w:szCs w:val="23"/>
    </w:rPr>
  </w:style>
  <w:style w:type="character" w:customStyle="1" w:styleId="49pt">
    <w:name w:val="Основной текст (4) + 9 pt"/>
    <w:basedOn w:val="40"/>
    <w:rPr>
      <w:rFonts w:ascii="Times New Roman" w:eastAsia="Times New Roman" w:hAnsi="Times New Roman" w:cs="Times New Roman"/>
      <w:b w:val="0"/>
      <w:bCs w:val="0"/>
      <w:i w:val="0"/>
      <w:iCs w:val="0"/>
      <w:smallCaps w:val="0"/>
      <w:strike w:val="0"/>
      <w:spacing w:val="0"/>
      <w:sz w:val="18"/>
      <w:szCs w:val="18"/>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0"/>
      <w:sz w:val="19"/>
      <w:szCs w:val="19"/>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pacing w:val="0"/>
      <w:sz w:val="22"/>
      <w:szCs w:val="22"/>
    </w:rPr>
  </w:style>
  <w:style w:type="character" w:customStyle="1" w:styleId="311pt">
    <w:name w:val="Основной текст (3) + 11 pt;Не полужирный;Курсив"/>
    <w:basedOn w:val="3"/>
    <w:rPr>
      <w:rFonts w:ascii="Times New Roman" w:eastAsia="Times New Roman" w:hAnsi="Times New Roman" w:cs="Times New Roman"/>
      <w:b/>
      <w:bCs/>
      <w:i/>
      <w:iCs/>
      <w:smallCaps w:val="0"/>
      <w:strike w:val="0"/>
      <w:spacing w:val="0"/>
      <w:sz w:val="22"/>
      <w:szCs w:val="22"/>
    </w:rPr>
  </w:style>
  <w:style w:type="character" w:customStyle="1" w:styleId="24">
    <w:name w:val="Основной текст (24)_"/>
    <w:basedOn w:val="a0"/>
    <w:link w:val="240"/>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24115pt">
    <w:name w:val="Основной текст (24) + 11;5 pt;Полужирный;Не малые прописные"/>
    <w:basedOn w:val="24"/>
    <w:rPr>
      <w:rFonts w:ascii="Times New Roman" w:eastAsia="Times New Roman" w:hAnsi="Times New Roman" w:cs="Times New Roman"/>
      <w:b/>
      <w:bCs/>
      <w:i w:val="0"/>
      <w:iCs w:val="0"/>
      <w:smallCaps/>
      <w:strike w:val="0"/>
      <w:spacing w:val="0"/>
      <w:sz w:val="23"/>
      <w:szCs w:val="23"/>
      <w:lang w:val="en-US"/>
    </w:rPr>
  </w:style>
  <w:style w:type="character" w:customStyle="1" w:styleId="24115pt0">
    <w:name w:val="Основной текст (24) + 11;5 pt;Не малые прописные"/>
    <w:basedOn w:val="24"/>
    <w:rPr>
      <w:rFonts w:ascii="Times New Roman" w:eastAsia="Times New Roman" w:hAnsi="Times New Roman" w:cs="Times New Roman"/>
      <w:b w:val="0"/>
      <w:bCs w:val="0"/>
      <w:i w:val="0"/>
      <w:iCs w:val="0"/>
      <w:smallCaps/>
      <w:strike w:val="0"/>
      <w:spacing w:val="0"/>
      <w:sz w:val="23"/>
      <w:szCs w:val="23"/>
      <w:lang w:val="ru"/>
    </w:rPr>
  </w:style>
  <w:style w:type="character" w:customStyle="1" w:styleId="25">
    <w:name w:val="Основной текст (25)_"/>
    <w:basedOn w:val="a0"/>
    <w:link w:val="250"/>
    <w:rPr>
      <w:rFonts w:ascii="Times New Roman" w:eastAsia="Times New Roman" w:hAnsi="Times New Roman" w:cs="Times New Roman"/>
      <w:b w:val="0"/>
      <w:bCs w:val="0"/>
      <w:i w:val="0"/>
      <w:iCs w:val="0"/>
      <w:smallCaps w:val="0"/>
      <w:strike w:val="0"/>
      <w:sz w:val="20"/>
      <w:szCs w:val="20"/>
    </w:rPr>
  </w:style>
  <w:style w:type="character" w:customStyle="1" w:styleId="3MSMincho95pt">
    <w:name w:val="Основной текст (3) + MS Mincho;9;5 pt;Не полужирный"/>
    <w:basedOn w:val="3"/>
    <w:rPr>
      <w:rFonts w:ascii="MS Mincho" w:eastAsia="MS Mincho" w:hAnsi="MS Mincho" w:cs="MS Mincho"/>
      <w:b/>
      <w:bCs/>
      <w:i w:val="0"/>
      <w:iCs w:val="0"/>
      <w:smallCaps w:val="0"/>
      <w:strike w:val="0"/>
      <w:spacing w:val="0"/>
      <w:sz w:val="19"/>
      <w:szCs w:val="19"/>
    </w:rPr>
  </w:style>
  <w:style w:type="character" w:customStyle="1" w:styleId="26">
    <w:name w:val="Основной текст (26)_"/>
    <w:basedOn w:val="a0"/>
    <w:link w:val="260"/>
    <w:rPr>
      <w:rFonts w:ascii="Lucida Sans Unicode" w:eastAsia="Lucida Sans Unicode" w:hAnsi="Lucida Sans Unicode" w:cs="Lucida Sans Unicode"/>
      <w:b w:val="0"/>
      <w:bCs w:val="0"/>
      <w:i w:val="0"/>
      <w:iCs w:val="0"/>
      <w:smallCaps w:val="0"/>
      <w:strike w:val="0"/>
      <w:sz w:val="25"/>
      <w:szCs w:val="25"/>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3"/>
      <w:szCs w:val="23"/>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spacing w:val="0"/>
      <w:sz w:val="23"/>
      <w:szCs w:val="23"/>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Заголовок №2_"/>
    <w:basedOn w:val="a0"/>
    <w:link w:val="29"/>
    <w:rPr>
      <w:rFonts w:ascii="Times New Roman" w:eastAsia="Times New Roman" w:hAnsi="Times New Roman" w:cs="Times New Roman"/>
      <w:b w:val="0"/>
      <w:bCs w:val="0"/>
      <w:i w:val="0"/>
      <w:iCs w:val="0"/>
      <w:smallCaps w:val="0"/>
      <w:strike w:val="0"/>
      <w:spacing w:val="0"/>
      <w:sz w:val="23"/>
      <w:szCs w:val="23"/>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spacing w:val="0"/>
      <w:sz w:val="13"/>
      <w:szCs w:val="13"/>
    </w:rPr>
  </w:style>
  <w:style w:type="character" w:customStyle="1" w:styleId="10pt">
    <w:name w:val="Основной текст + 10 pt;Курсив"/>
    <w:basedOn w:val="a4"/>
    <w:rPr>
      <w:rFonts w:ascii="Times New Roman" w:eastAsia="Times New Roman" w:hAnsi="Times New Roman" w:cs="Times New Roman"/>
      <w:b w:val="0"/>
      <w:bCs w:val="0"/>
      <w:i/>
      <w:iCs/>
      <w:smallCaps w:val="0"/>
      <w:strike w:val="0"/>
      <w:spacing w:val="0"/>
      <w:sz w:val="20"/>
      <w:szCs w:val="20"/>
    </w:rPr>
  </w:style>
  <w:style w:type="character" w:customStyle="1" w:styleId="10pt0">
    <w:name w:val="Основной текст + 10 pt"/>
    <w:basedOn w:val="a4"/>
    <w:rPr>
      <w:rFonts w:ascii="Times New Roman" w:eastAsia="Times New Roman" w:hAnsi="Times New Roman" w:cs="Times New Roman"/>
      <w:b w:val="0"/>
      <w:bCs w:val="0"/>
      <w:i w:val="0"/>
      <w:iCs w:val="0"/>
      <w:smallCaps w:val="0"/>
      <w:strike w:val="0"/>
      <w:spacing w:val="0"/>
      <w:sz w:val="20"/>
      <w:szCs w:val="20"/>
    </w:rPr>
  </w:style>
  <w:style w:type="character" w:customStyle="1" w:styleId="280">
    <w:name w:val="Основной текст (28)_"/>
    <w:basedOn w:val="a0"/>
    <w:link w:val="281"/>
    <w:rPr>
      <w:rFonts w:ascii="SimHei" w:eastAsia="SimHei" w:hAnsi="SimHei" w:cs="SimHei"/>
      <w:b w:val="0"/>
      <w:bCs w:val="0"/>
      <w:i w:val="0"/>
      <w:iCs w:val="0"/>
      <w:smallCaps w:val="0"/>
      <w:strike w:val="0"/>
      <w:w w:val="100"/>
      <w:sz w:val="19"/>
      <w:szCs w:val="19"/>
    </w:rPr>
  </w:style>
  <w:style w:type="paragraph" w:customStyle="1" w:styleId="4">
    <w:name w:val="Основной текст4"/>
    <w:basedOn w:val="a"/>
    <w:link w:val="a4"/>
    <w:pPr>
      <w:shd w:val="clear" w:color="auto" w:fill="FFFFFF"/>
      <w:spacing w:before="300" w:after="300" w:line="0" w:lineRule="atLeast"/>
      <w:ind w:hanging="940"/>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before="480" w:line="515" w:lineRule="exact"/>
    </w:pPr>
    <w:rPr>
      <w:rFonts w:ascii="Times New Roman" w:eastAsia="Times New Roman" w:hAnsi="Times New Roman" w:cs="Times New Roman"/>
      <w:spacing w:val="10"/>
      <w:sz w:val="19"/>
      <w:szCs w:val="19"/>
    </w:rPr>
  </w:style>
  <w:style w:type="paragraph" w:customStyle="1" w:styleId="20">
    <w:name w:val="Основной текст (2)"/>
    <w:basedOn w:val="a"/>
    <w:link w:val="2"/>
    <w:pPr>
      <w:shd w:val="clear" w:color="auto" w:fill="FFFFFF"/>
      <w:spacing w:after="300" w:line="0" w:lineRule="atLeast"/>
      <w:ind w:hanging="700"/>
      <w:jc w:val="center"/>
    </w:pPr>
    <w:rPr>
      <w:rFonts w:ascii="Times New Roman" w:eastAsia="Times New Roman" w:hAnsi="Times New Roman" w:cs="Times New Roman"/>
      <w:b/>
      <w:bCs/>
      <w:i/>
      <w:iCs/>
      <w:sz w:val="22"/>
      <w:szCs w:val="22"/>
    </w:rPr>
  </w:style>
  <w:style w:type="paragraph" w:customStyle="1" w:styleId="30">
    <w:name w:val="Основной текст (3)"/>
    <w:basedOn w:val="a"/>
    <w:link w:val="3"/>
    <w:pPr>
      <w:shd w:val="clear" w:color="auto" w:fill="FFFFFF"/>
      <w:spacing w:before="300" w:after="7440" w:line="317" w:lineRule="exact"/>
      <w:jc w:val="center"/>
    </w:pPr>
    <w:rPr>
      <w:rFonts w:ascii="Times New Roman" w:eastAsia="Times New Roman" w:hAnsi="Times New Roman" w:cs="Times New Roman"/>
      <w:b/>
      <w:bCs/>
      <w:sz w:val="23"/>
      <w:szCs w:val="23"/>
    </w:rPr>
  </w:style>
  <w:style w:type="paragraph" w:customStyle="1" w:styleId="41">
    <w:name w:val="Основной текст (4)"/>
    <w:basedOn w:val="a"/>
    <w:link w:val="40"/>
    <w:pPr>
      <w:shd w:val="clear" w:color="auto" w:fill="FFFFFF"/>
      <w:spacing w:after="300" w:line="0" w:lineRule="atLeast"/>
    </w:pPr>
    <w:rPr>
      <w:rFonts w:ascii="Times New Roman" w:eastAsia="Times New Roman" w:hAnsi="Times New Roman" w:cs="Times New Roman"/>
      <w:i/>
      <w:iCs/>
      <w:sz w:val="22"/>
      <w:szCs w:val="22"/>
    </w:rPr>
  </w:style>
  <w:style w:type="paragraph" w:customStyle="1" w:styleId="50">
    <w:name w:val="Основной текст (5)"/>
    <w:basedOn w:val="a"/>
    <w:link w:val="5"/>
    <w:pPr>
      <w:shd w:val="clear" w:color="auto" w:fill="FFFFFF"/>
      <w:spacing w:before="120" w:after="60" w:line="0" w:lineRule="atLeast"/>
    </w:pPr>
    <w:rPr>
      <w:rFonts w:ascii="Lucida Sans Unicode" w:eastAsia="Lucida Sans Unicode" w:hAnsi="Lucida Sans Unicode" w:cs="Lucida Sans Unicode"/>
      <w:sz w:val="11"/>
      <w:szCs w:val="11"/>
    </w:rPr>
  </w:style>
  <w:style w:type="paragraph" w:customStyle="1" w:styleId="140">
    <w:name w:val="Основной текст (14)"/>
    <w:basedOn w:val="a"/>
    <w:link w:val="14"/>
    <w:pPr>
      <w:shd w:val="clear" w:color="auto" w:fill="FFFFFF"/>
      <w:spacing w:before="600" w:after="120" w:line="295" w:lineRule="exact"/>
      <w:jc w:val="center"/>
    </w:pPr>
    <w:rPr>
      <w:rFonts w:ascii="Times New Roman" w:eastAsia="Times New Roman" w:hAnsi="Times New Roman" w:cs="Times New Roman"/>
      <w:sz w:val="21"/>
      <w:szCs w:val="21"/>
    </w:rPr>
  </w:style>
  <w:style w:type="paragraph" w:customStyle="1" w:styleId="170">
    <w:name w:val="Основной текст (17)"/>
    <w:basedOn w:val="a"/>
    <w:link w:val="17"/>
    <w:pPr>
      <w:shd w:val="clear" w:color="auto" w:fill="FFFFFF"/>
      <w:spacing w:line="0" w:lineRule="atLeast"/>
    </w:pPr>
    <w:rPr>
      <w:rFonts w:ascii="SimHei" w:eastAsia="SimHei" w:hAnsi="SimHei" w:cs="SimHei"/>
      <w:sz w:val="20"/>
      <w:szCs w:val="20"/>
    </w:rPr>
  </w:style>
  <w:style w:type="paragraph" w:customStyle="1" w:styleId="43">
    <w:name w:val="Заголовок №4"/>
    <w:basedOn w:val="a"/>
    <w:link w:val="42"/>
    <w:pPr>
      <w:shd w:val="clear" w:color="auto" w:fill="FFFFFF"/>
      <w:spacing w:after="300" w:line="0" w:lineRule="atLeast"/>
      <w:jc w:val="both"/>
      <w:outlineLvl w:val="3"/>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300" w:after="300" w:line="0" w:lineRule="atLeast"/>
      <w:ind w:firstLine="720"/>
      <w:jc w:val="both"/>
    </w:pPr>
    <w:rPr>
      <w:rFonts w:ascii="Times New Roman" w:eastAsia="Times New Roman" w:hAnsi="Times New Roman" w:cs="Times New Roman"/>
      <w:sz w:val="23"/>
      <w:szCs w:val="23"/>
    </w:rPr>
  </w:style>
  <w:style w:type="paragraph" w:customStyle="1" w:styleId="80">
    <w:name w:val="Основной текст (8)"/>
    <w:basedOn w:val="a"/>
    <w:link w:val="8"/>
    <w:pPr>
      <w:shd w:val="clear" w:color="auto" w:fill="FFFFFF"/>
      <w:spacing w:after="480" w:line="0" w:lineRule="atLeast"/>
    </w:pPr>
    <w:rPr>
      <w:rFonts w:ascii="Lucida Sans Unicode" w:eastAsia="Lucida Sans Unicode" w:hAnsi="Lucida Sans Unicode" w:cs="Lucida Sans Unicode"/>
      <w:sz w:val="8"/>
      <w:szCs w:val="8"/>
    </w:rPr>
  </w:style>
  <w:style w:type="paragraph" w:customStyle="1" w:styleId="90">
    <w:name w:val="Основной текст (9)"/>
    <w:basedOn w:val="a"/>
    <w:link w:val="9"/>
    <w:pPr>
      <w:shd w:val="clear" w:color="auto" w:fill="FFFFFF"/>
      <w:spacing w:line="0" w:lineRule="atLeast"/>
    </w:pPr>
    <w:rPr>
      <w:rFonts w:ascii="Lucida Sans Unicode" w:eastAsia="Lucida Sans Unicode" w:hAnsi="Lucida Sans Unicode" w:cs="Lucida Sans Unicode"/>
      <w:sz w:val="47"/>
      <w:szCs w:val="47"/>
    </w:rPr>
  </w:style>
  <w:style w:type="paragraph" w:customStyle="1" w:styleId="100">
    <w:name w:val="Основной текст (10)"/>
    <w:basedOn w:val="a"/>
    <w:link w:val="10"/>
    <w:pPr>
      <w:shd w:val="clear" w:color="auto" w:fill="FFFFFF"/>
      <w:spacing w:before="240" w:line="0" w:lineRule="atLeast"/>
    </w:pPr>
    <w:rPr>
      <w:rFonts w:ascii="Lucida Sans Unicode" w:eastAsia="Lucida Sans Unicode" w:hAnsi="Lucida Sans Unicode" w:cs="Lucida Sans Unicode"/>
      <w:sz w:val="8"/>
      <w:szCs w:val="8"/>
    </w:rPr>
  </w:style>
  <w:style w:type="paragraph" w:customStyle="1" w:styleId="12">
    <w:name w:val="Заголовок №1"/>
    <w:basedOn w:val="a"/>
    <w:link w:val="11"/>
    <w:pPr>
      <w:shd w:val="clear" w:color="auto" w:fill="FFFFFF"/>
      <w:spacing w:after="60" w:line="0" w:lineRule="atLeast"/>
      <w:outlineLvl w:val="0"/>
    </w:pPr>
    <w:rPr>
      <w:rFonts w:ascii="Times New Roman" w:eastAsia="Times New Roman" w:hAnsi="Times New Roman" w:cs="Times New Roman"/>
      <w:sz w:val="23"/>
      <w:szCs w:val="23"/>
    </w:rPr>
  </w:style>
  <w:style w:type="paragraph" w:customStyle="1" w:styleId="111">
    <w:name w:val="Основной текст (11)"/>
    <w:basedOn w:val="a"/>
    <w:link w:val="110"/>
    <w:pPr>
      <w:shd w:val="clear" w:color="auto" w:fill="FFFFFF"/>
      <w:spacing w:line="0" w:lineRule="atLeast"/>
    </w:pPr>
    <w:rPr>
      <w:rFonts w:ascii="MS Mincho" w:eastAsia="MS Mincho" w:hAnsi="MS Mincho" w:cs="MS Mincho"/>
      <w:sz w:val="19"/>
      <w:szCs w:val="19"/>
    </w:rPr>
  </w:style>
  <w:style w:type="paragraph" w:customStyle="1" w:styleId="121">
    <w:name w:val="Основной текст (12)"/>
    <w:basedOn w:val="a"/>
    <w:link w:val="120"/>
    <w:pPr>
      <w:shd w:val="clear" w:color="auto" w:fill="FFFFFF"/>
      <w:spacing w:line="0" w:lineRule="atLeast"/>
    </w:pPr>
    <w:rPr>
      <w:rFonts w:ascii="Lucida Sans Unicode" w:eastAsia="Lucida Sans Unicode" w:hAnsi="Lucida Sans Unicode" w:cs="Lucida Sans Unicode"/>
      <w:sz w:val="18"/>
      <w:szCs w:val="18"/>
    </w:rPr>
  </w:style>
  <w:style w:type="paragraph" w:customStyle="1" w:styleId="130">
    <w:name w:val="Основной текст (13)"/>
    <w:basedOn w:val="a"/>
    <w:link w:val="13"/>
    <w:pPr>
      <w:shd w:val="clear" w:color="auto" w:fill="FFFFFF"/>
      <w:spacing w:after="180" w:line="0" w:lineRule="atLeast"/>
    </w:pPr>
    <w:rPr>
      <w:rFonts w:ascii="Times New Roman" w:eastAsia="Times New Roman" w:hAnsi="Times New Roman" w:cs="Times New Roman"/>
      <w:sz w:val="13"/>
      <w:szCs w:val="13"/>
    </w:rPr>
  </w:style>
  <w:style w:type="paragraph" w:customStyle="1" w:styleId="32">
    <w:name w:val="Заголовок №3"/>
    <w:basedOn w:val="a"/>
    <w:link w:val="31"/>
    <w:pPr>
      <w:shd w:val="clear" w:color="auto" w:fill="FFFFFF"/>
      <w:spacing w:after="600" w:line="0" w:lineRule="atLeast"/>
      <w:ind w:firstLine="500"/>
      <w:jc w:val="both"/>
      <w:outlineLvl w:val="2"/>
    </w:pPr>
    <w:rPr>
      <w:rFonts w:ascii="Times New Roman" w:eastAsia="Times New Roman" w:hAnsi="Times New Roman" w:cs="Times New Roman"/>
      <w:b/>
      <w:bCs/>
      <w:sz w:val="23"/>
      <w:szCs w:val="23"/>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after="120" w:line="0" w:lineRule="atLeast"/>
    </w:pPr>
    <w:rPr>
      <w:rFonts w:ascii="Lucida Sans Unicode" w:eastAsia="Lucida Sans Unicode" w:hAnsi="Lucida Sans Unicode" w:cs="Lucida Sans Unicode"/>
      <w:sz w:val="17"/>
      <w:szCs w:val="17"/>
    </w:rPr>
  </w:style>
  <w:style w:type="paragraph" w:customStyle="1" w:styleId="160">
    <w:name w:val="Основной текст (16)"/>
    <w:basedOn w:val="a"/>
    <w:link w:val="16"/>
    <w:pPr>
      <w:shd w:val="clear" w:color="auto" w:fill="FFFFFF"/>
      <w:spacing w:line="245" w:lineRule="exact"/>
      <w:jc w:val="both"/>
    </w:pPr>
    <w:rPr>
      <w:rFonts w:ascii="Times New Roman" w:eastAsia="Times New Roman" w:hAnsi="Times New Roman" w:cs="Times New Roman"/>
      <w:i/>
      <w:iCs/>
      <w:sz w:val="20"/>
      <w:szCs w:val="20"/>
    </w:rPr>
  </w:style>
  <w:style w:type="paragraph" w:customStyle="1" w:styleId="180">
    <w:name w:val="Основной текст (18)"/>
    <w:basedOn w:val="a"/>
    <w:link w:val="18"/>
    <w:pPr>
      <w:shd w:val="clear" w:color="auto" w:fill="FFFFFF"/>
      <w:spacing w:after="120" w:line="0" w:lineRule="atLeast"/>
    </w:pPr>
    <w:rPr>
      <w:rFonts w:ascii="Trebuchet MS" w:eastAsia="Trebuchet MS" w:hAnsi="Trebuchet MS" w:cs="Trebuchet MS"/>
      <w:sz w:val="18"/>
      <w:szCs w:val="18"/>
    </w:rPr>
  </w:style>
  <w:style w:type="paragraph" w:customStyle="1" w:styleId="190">
    <w:name w:val="Основной текст (19)"/>
    <w:basedOn w:val="a"/>
    <w:link w:val="19"/>
    <w:pPr>
      <w:shd w:val="clear" w:color="auto" w:fill="FFFFFF"/>
      <w:spacing w:after="480" w:line="0" w:lineRule="atLeast"/>
    </w:pPr>
    <w:rPr>
      <w:rFonts w:ascii="MS Mincho" w:eastAsia="MS Mincho" w:hAnsi="MS Mincho" w:cs="MS Mincho"/>
      <w:sz w:val="22"/>
      <w:szCs w:val="22"/>
    </w:rPr>
  </w:style>
  <w:style w:type="paragraph" w:customStyle="1" w:styleId="211">
    <w:name w:val="Основной текст (21)"/>
    <w:basedOn w:val="a"/>
    <w:link w:val="210"/>
    <w:pPr>
      <w:shd w:val="clear" w:color="auto" w:fill="FFFFFF"/>
      <w:spacing w:line="0" w:lineRule="atLeast"/>
    </w:pPr>
    <w:rPr>
      <w:rFonts w:ascii="MS Mincho" w:eastAsia="MS Mincho" w:hAnsi="MS Mincho" w:cs="MS Mincho"/>
      <w:sz w:val="23"/>
      <w:szCs w:val="23"/>
    </w:rPr>
  </w:style>
  <w:style w:type="paragraph" w:customStyle="1" w:styleId="201">
    <w:name w:val="Основной текст (20)"/>
    <w:basedOn w:val="a"/>
    <w:link w:val="200"/>
    <w:pPr>
      <w:shd w:val="clear" w:color="auto" w:fill="FFFFFF"/>
      <w:spacing w:before="60" w:after="180" w:line="0" w:lineRule="atLeast"/>
    </w:pPr>
    <w:rPr>
      <w:rFonts w:ascii="Trebuchet MS" w:eastAsia="Trebuchet MS" w:hAnsi="Trebuchet MS" w:cs="Trebuchet MS"/>
      <w:sz w:val="10"/>
      <w:szCs w:val="10"/>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i/>
      <w:iCs/>
      <w:sz w:val="13"/>
      <w:szCs w:val="13"/>
    </w:rPr>
  </w:style>
  <w:style w:type="paragraph" w:customStyle="1" w:styleId="221">
    <w:name w:val="Основной текст (22)"/>
    <w:basedOn w:val="a"/>
    <w:link w:val="220"/>
    <w:pPr>
      <w:shd w:val="clear" w:color="auto" w:fill="FFFFFF"/>
      <w:spacing w:before="360" w:after="180" w:line="227" w:lineRule="exact"/>
      <w:ind w:firstLine="720"/>
    </w:pPr>
    <w:rPr>
      <w:rFonts w:ascii="Times New Roman" w:eastAsia="Times New Roman" w:hAnsi="Times New Roman" w:cs="Times New Roman"/>
      <w:b/>
      <w:bCs/>
      <w:i/>
      <w:iCs/>
      <w:sz w:val="19"/>
      <w:szCs w:val="19"/>
    </w:rPr>
  </w:style>
  <w:style w:type="paragraph" w:customStyle="1" w:styleId="421">
    <w:name w:val="Заголовок №4 (2)"/>
    <w:basedOn w:val="a"/>
    <w:link w:val="420"/>
    <w:pPr>
      <w:shd w:val="clear" w:color="auto" w:fill="FFFFFF"/>
      <w:spacing w:line="0" w:lineRule="atLeast"/>
      <w:jc w:val="both"/>
      <w:outlineLvl w:val="3"/>
    </w:pPr>
    <w:rPr>
      <w:rFonts w:ascii="Times New Roman" w:eastAsia="Times New Roman" w:hAnsi="Times New Roman" w:cs="Times New Roman"/>
      <w:b/>
      <w:bCs/>
      <w:i/>
      <w:iCs/>
      <w:sz w:val="22"/>
      <w:szCs w:val="22"/>
    </w:rPr>
  </w:style>
  <w:style w:type="paragraph" w:customStyle="1" w:styleId="240">
    <w:name w:val="Основной текст (24)"/>
    <w:basedOn w:val="a"/>
    <w:link w:val="24"/>
    <w:pPr>
      <w:shd w:val="clear" w:color="auto" w:fill="FFFFFF"/>
      <w:spacing w:line="281" w:lineRule="exact"/>
      <w:jc w:val="both"/>
    </w:pPr>
    <w:rPr>
      <w:rFonts w:ascii="Times New Roman" w:eastAsia="Times New Roman" w:hAnsi="Times New Roman" w:cs="Times New Roman"/>
      <w:smallCaps/>
      <w:sz w:val="17"/>
      <w:szCs w:val="17"/>
      <w:lang w:val="en-US"/>
    </w:rPr>
  </w:style>
  <w:style w:type="paragraph" w:customStyle="1" w:styleId="250">
    <w:name w:val="Основной текст (25)"/>
    <w:basedOn w:val="a"/>
    <w:link w:val="25"/>
    <w:pPr>
      <w:shd w:val="clear" w:color="auto" w:fill="FFFFFF"/>
      <w:spacing w:line="0" w:lineRule="atLeast"/>
    </w:pPr>
    <w:rPr>
      <w:rFonts w:ascii="Times New Roman" w:eastAsia="Times New Roman" w:hAnsi="Times New Roman" w:cs="Times New Roman"/>
      <w:sz w:val="20"/>
      <w:szCs w:val="20"/>
    </w:rPr>
  </w:style>
  <w:style w:type="paragraph" w:customStyle="1" w:styleId="260">
    <w:name w:val="Основной текст (26)"/>
    <w:basedOn w:val="a"/>
    <w:link w:val="26"/>
    <w:pPr>
      <w:shd w:val="clear" w:color="auto" w:fill="FFFFFF"/>
      <w:spacing w:line="0" w:lineRule="atLeast"/>
    </w:pPr>
    <w:rPr>
      <w:rFonts w:ascii="Lucida Sans Unicode" w:eastAsia="Lucida Sans Unicode" w:hAnsi="Lucida Sans Unicode" w:cs="Lucida Sans Unicode"/>
      <w:sz w:val="25"/>
      <w:szCs w:val="25"/>
    </w:rPr>
  </w:style>
  <w:style w:type="paragraph" w:customStyle="1" w:styleId="270">
    <w:name w:val="Основной текст (27)"/>
    <w:basedOn w:val="a"/>
    <w:link w:val="27"/>
    <w:pPr>
      <w:shd w:val="clear" w:color="auto" w:fill="FFFFFF"/>
      <w:spacing w:line="317" w:lineRule="exact"/>
    </w:pPr>
    <w:rPr>
      <w:rFonts w:ascii="Times New Roman" w:eastAsia="Times New Roman" w:hAnsi="Times New Roman" w:cs="Times New Roman"/>
      <w:i/>
      <w:iCs/>
      <w:sz w:val="18"/>
      <w:szCs w:val="18"/>
    </w:rPr>
  </w:style>
  <w:style w:type="paragraph" w:customStyle="1" w:styleId="29">
    <w:name w:val="Заголовок №2"/>
    <w:basedOn w:val="a"/>
    <w:link w:val="28"/>
    <w:pPr>
      <w:shd w:val="clear" w:color="auto" w:fill="FFFFFF"/>
      <w:spacing w:after="300" w:line="0" w:lineRule="atLeast"/>
      <w:ind w:firstLine="720"/>
      <w:jc w:val="both"/>
      <w:outlineLvl w:val="1"/>
    </w:pPr>
    <w:rPr>
      <w:rFonts w:ascii="Times New Roman" w:eastAsia="Times New Roman" w:hAnsi="Times New Roman" w:cs="Times New Roman"/>
      <w:b/>
      <w:bCs/>
      <w:sz w:val="23"/>
      <w:szCs w:val="23"/>
    </w:rPr>
  </w:style>
  <w:style w:type="paragraph" w:customStyle="1" w:styleId="281">
    <w:name w:val="Основной текст (28)"/>
    <w:basedOn w:val="a"/>
    <w:link w:val="280"/>
    <w:pPr>
      <w:shd w:val="clear" w:color="auto" w:fill="FFFFFF"/>
      <w:spacing w:after="60" w:line="0" w:lineRule="atLeast"/>
    </w:pPr>
    <w:rPr>
      <w:rFonts w:ascii="SimHei" w:eastAsia="SimHei" w:hAnsi="SimHei" w:cs="SimHei"/>
      <w:sz w:val="19"/>
      <w:szCs w:val="19"/>
    </w:rPr>
  </w:style>
  <w:style w:type="table" w:styleId="a9">
    <w:name w:val="Table Grid"/>
    <w:basedOn w:val="a1"/>
    <w:uiPriority w:val="59"/>
    <w:rsid w:val="0068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8144C"/>
    <w:rPr>
      <w:rFonts w:ascii="Tahoma" w:hAnsi="Tahoma" w:cs="Tahoma"/>
      <w:sz w:val="16"/>
      <w:szCs w:val="16"/>
    </w:rPr>
  </w:style>
  <w:style w:type="character" w:customStyle="1" w:styleId="ab">
    <w:name w:val="Текст выноски Знак"/>
    <w:basedOn w:val="a0"/>
    <w:link w:val="aa"/>
    <w:uiPriority w:val="99"/>
    <w:semiHidden/>
    <w:rsid w:val="0068144C"/>
    <w:rPr>
      <w:rFonts w:ascii="Tahoma" w:hAnsi="Tahoma" w:cs="Tahoma"/>
      <w:color w:val="000000"/>
      <w:sz w:val="16"/>
      <w:szCs w:val="16"/>
    </w:rPr>
  </w:style>
  <w:style w:type="paragraph" w:styleId="ac">
    <w:name w:val="List Paragraph"/>
    <w:basedOn w:val="a"/>
    <w:uiPriority w:val="34"/>
    <w:qFormat/>
    <w:rsid w:val="00E44DF6"/>
    <w:pPr>
      <w:ind w:left="720"/>
      <w:contextualSpacing/>
    </w:pPr>
  </w:style>
  <w:style w:type="character" w:styleId="ad">
    <w:name w:val="Unresolved Mention"/>
    <w:basedOn w:val="a0"/>
    <w:uiPriority w:val="99"/>
    <w:semiHidden/>
    <w:unhideWhenUsed/>
    <w:rsid w:val="002F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ulskij-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CABF-05AC-4B6B-BB22-C789B703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7364</Words>
  <Characters>41975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Есаульского сельсовета Администрация</cp:lastModifiedBy>
  <cp:revision>2</cp:revision>
  <cp:lastPrinted>2023-02-17T01:43:00Z</cp:lastPrinted>
  <dcterms:created xsi:type="dcterms:W3CDTF">2024-04-12T06:05:00Z</dcterms:created>
  <dcterms:modified xsi:type="dcterms:W3CDTF">2024-04-12T06:05:00Z</dcterms:modified>
</cp:coreProperties>
</file>