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8AD5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РОССИЙСКАЯ ФЕДЕРАЦИЯ               </w:t>
      </w:r>
    </w:p>
    <w:p w14:paraId="5E5AADAC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КРАСНОЯРСКИЙ КРАЙ</w:t>
      </w:r>
    </w:p>
    <w:p w14:paraId="57C58457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БЕРЕЗОВСКИЙ РАЙОН</w:t>
      </w:r>
    </w:p>
    <w:p w14:paraId="4F72CF47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ЕСАУЛЬСКИЙ СЕЛЬСКИЙ СОВЕТ ДЕПУТАТОВ</w:t>
      </w:r>
    </w:p>
    <w:p w14:paraId="0286B030" w14:textId="77777777" w:rsidR="00FC3685" w:rsidRDefault="00FC3685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</w:p>
    <w:p w14:paraId="0421C94E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РЕШЕНИЕ</w:t>
      </w:r>
    </w:p>
    <w:p w14:paraId="1F345ABB" w14:textId="77777777" w:rsidR="00FC3685" w:rsidRDefault="00FC3685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3689748B" w14:textId="77777777" w:rsidR="00FC3685" w:rsidRDefault="0000000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Есаулово</w:t>
      </w:r>
    </w:p>
    <w:p w14:paraId="5248C110" w14:textId="0A923758" w:rsidR="00FC3685" w:rsidRDefault="00000000">
      <w:pPr>
        <w:spacing w:after="0" w:line="259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="008B4446">
        <w:rPr>
          <w:rFonts w:ascii="Times New Roman" w:eastAsia="Times New Roman" w:hAnsi="Times New Roman" w:cs="Times New Roman"/>
          <w:sz w:val="26"/>
        </w:rPr>
        <w:t>4</w:t>
      </w:r>
      <w:r>
        <w:rPr>
          <w:rFonts w:ascii="Times New Roman" w:eastAsia="Times New Roman" w:hAnsi="Times New Roman" w:cs="Times New Roman"/>
          <w:sz w:val="26"/>
        </w:rPr>
        <w:t xml:space="preserve"> апреля 2024 г.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            № 4-1</w:t>
      </w:r>
    </w:p>
    <w:p w14:paraId="4C236CC3" w14:textId="77777777" w:rsidR="00FC3685" w:rsidRDefault="00FC3685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</w:rPr>
      </w:pPr>
    </w:p>
    <w:p w14:paraId="0610488A" w14:textId="77777777" w:rsidR="00FC3685" w:rsidRDefault="0000000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Устав Есаульского сельсовета Березовского района Красноярского края </w:t>
      </w:r>
    </w:p>
    <w:p w14:paraId="39BB857D" w14:textId="77777777" w:rsidR="00FC3685" w:rsidRDefault="00FC3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9FCDE74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Устава Есаульского сельсовета Березовского района Красноярского края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соответствие с требованиями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федерального и краевого законодательства,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20 Устава Есаульского сельсовета Березовского района Красноярского края, Есаульский сельский Совет депутатов  </w:t>
      </w:r>
      <w:r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14:paraId="24EF0460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>1. Внести в Устав Есаульского сельсовета Березовского района Красноярского края следующие изменения:</w:t>
      </w:r>
    </w:p>
    <w:p w14:paraId="00879080" w14:textId="77777777" w:rsidR="00FC3685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1.1. Подпункт 12 пункта 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статьи 7 изложить в следующей редакции:</w:t>
      </w:r>
    </w:p>
    <w:p w14:paraId="6BBF25C3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«12</w:t>
      </w:r>
      <w:r>
        <w:rPr>
          <w:rFonts w:ascii="Times New Roman" w:eastAsia="Times New Roman" w:hAnsi="Times New Roman" w:cs="Times New Roman"/>
          <w:color w:val="22272F"/>
          <w:sz w:val="26"/>
          <w:szCs w:val="24"/>
          <w:shd w:val="clear" w:color="auto" w:fill="FFFFFF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1F188A93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1.2. В пункте 1 статьи 26.2 слова «шести лет» заменить словами «пяти лет»;</w:t>
      </w:r>
    </w:p>
    <w:p w14:paraId="0B88FB9A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1.3. В пункте 3 статьи 26.2 </w:t>
      </w:r>
      <w:r>
        <w:rPr>
          <w:rFonts w:ascii="Times New Roman" w:eastAsia="Times New Roman" w:hAnsi="Times New Roman" w:cs="Times New Roman"/>
          <w:color w:val="000000"/>
          <w:sz w:val="26"/>
        </w:rPr>
        <w:t>слова «шесть лет» заменить словами «пять лет», слова «четыре процента» заменить словами «пять процентов».</w:t>
      </w:r>
    </w:p>
    <w:p w14:paraId="21290064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Контроль за  исполнением настоящего Решения возложить на Главу Есаульского сельсовета Березовского района Красноярского края.</w:t>
      </w:r>
    </w:p>
    <w:p w14:paraId="3D00ADB5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Есаульского сельсовета Березовского района Красноярского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уведомления. </w:t>
      </w:r>
    </w:p>
    <w:p w14:paraId="5E14C721" w14:textId="77777777" w:rsidR="00FC3685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со дня, следующего за днем его официального опубликования  в газете «Вестник Есаульского сельсовета» </w:t>
      </w:r>
      <w:r>
        <w:rPr>
          <w:rFonts w:ascii="Times New Roman" w:hAnsi="Times New Roman" w:cs="Times New Roman"/>
          <w:sz w:val="26"/>
          <w:szCs w:val="28"/>
        </w:rPr>
        <w:t xml:space="preserve">и подлежит размещению на официальном сайте </w:t>
      </w:r>
      <w:r>
        <w:rPr>
          <w:rFonts w:ascii="Times New Roman" w:eastAsia="Times New Roman" w:hAnsi="Times New Roman" w:cs="Times New Roman"/>
          <w:color w:val="1A1A1A"/>
          <w:sz w:val="26"/>
          <w:highlight w:val="white"/>
        </w:rPr>
        <w:t>https://esaulskij-r04.gosweb.gosuslugi.ru</w:t>
      </w:r>
      <w:r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E2816AD" w14:textId="77777777" w:rsidR="00FC3685" w:rsidRDefault="00FC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2FAD4F2" w14:textId="77777777" w:rsidR="00FC36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Есаульского </w:t>
      </w:r>
    </w:p>
    <w:p w14:paraId="2BC8298C" w14:textId="77777777" w:rsidR="00FC36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Совета депутатов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Н.А. Моложаева</w:t>
      </w:r>
    </w:p>
    <w:p w14:paraId="38EEAD56" w14:textId="77777777" w:rsidR="00FC3685" w:rsidRDefault="00FC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377C8F0A" w14:textId="77777777" w:rsidR="00FC36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14:paraId="40884175" w14:textId="77777777" w:rsidR="00FC3685" w:rsidRDefault="00000000">
      <w:pPr>
        <w:spacing w:after="0" w:line="240" w:lineRule="auto"/>
        <w:jc w:val="both"/>
        <w:rPr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Есаульского  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А.Н. Зайцев</w:t>
      </w:r>
    </w:p>
    <w:sectPr w:rsidR="00FC36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303F" w14:textId="77777777" w:rsidR="00734E33" w:rsidRDefault="00734E33">
      <w:pPr>
        <w:spacing w:after="0" w:line="240" w:lineRule="auto"/>
      </w:pPr>
      <w:r>
        <w:separator/>
      </w:r>
    </w:p>
  </w:endnote>
  <w:endnote w:type="continuationSeparator" w:id="0">
    <w:p w14:paraId="144D339D" w14:textId="77777777" w:rsidR="00734E33" w:rsidRDefault="0073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30DD" w14:textId="77777777" w:rsidR="00734E33" w:rsidRDefault="00734E33">
      <w:pPr>
        <w:spacing w:after="0" w:line="240" w:lineRule="auto"/>
      </w:pPr>
      <w:r>
        <w:separator/>
      </w:r>
    </w:p>
  </w:footnote>
  <w:footnote w:type="continuationSeparator" w:id="0">
    <w:p w14:paraId="0DD4C7C2" w14:textId="77777777" w:rsidR="00734E33" w:rsidRDefault="00734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B5BA3"/>
    <w:multiLevelType w:val="multilevel"/>
    <w:tmpl w:val="405C809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85"/>
    <w:rsid w:val="00012637"/>
    <w:rsid w:val="00734E33"/>
    <w:rsid w:val="008B4446"/>
    <w:rsid w:val="009C2B31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7D2E"/>
  <w15:docId w15:val="{70BDED77-ABC8-4C50-9F08-8FCD838A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Есаульского сельсовета Администрация</dc:creator>
  <cp:lastModifiedBy>Есаульского сельсовета Администрация</cp:lastModifiedBy>
  <cp:revision>4</cp:revision>
  <dcterms:created xsi:type="dcterms:W3CDTF">2024-04-24T08:26:00Z</dcterms:created>
  <dcterms:modified xsi:type="dcterms:W3CDTF">2024-04-24T08:27:00Z</dcterms:modified>
</cp:coreProperties>
</file>