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FFEE" w14:textId="77777777" w:rsidR="00BE0870" w:rsidRPr="00BE0870" w:rsidRDefault="00BE0870" w:rsidP="00BE0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10D32FFF" w14:textId="77777777" w:rsidR="00BE0870" w:rsidRPr="00BE0870" w:rsidRDefault="00BE0870" w:rsidP="00BE0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ЕСАУЛЬСКОГО СЕЛЬСОВЕТА</w:t>
      </w:r>
    </w:p>
    <w:p w14:paraId="10E4F7A5" w14:textId="77777777" w:rsidR="00BE0870" w:rsidRPr="00BE0870" w:rsidRDefault="00BE0870" w:rsidP="00BE0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14:paraId="1A88F65E" w14:textId="735D24CA" w:rsidR="00BE0870" w:rsidRPr="00BE0870" w:rsidRDefault="00BE0870" w:rsidP="00BE0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13603471" w14:textId="77777777" w:rsidR="00BE0870" w:rsidRPr="008614AB" w:rsidRDefault="00BE0870" w:rsidP="00BE0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8614A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ПОСТАНОВЛЕНИЕ</w:t>
      </w:r>
    </w:p>
    <w:p w14:paraId="6CC880AE" w14:textId="77777777" w:rsidR="00BE0870" w:rsidRPr="00BE0870" w:rsidRDefault="00BE0870" w:rsidP="00AA4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D84CD" w14:textId="77777777" w:rsidR="00BE0870" w:rsidRDefault="00BE0870" w:rsidP="00AA4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Есаулово </w:t>
      </w:r>
    </w:p>
    <w:p w14:paraId="32DC9466" w14:textId="1BBA249F" w:rsidR="00BE0870" w:rsidRDefault="00BE0870" w:rsidP="00BE0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10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proofErr w:type="gramEnd"/>
      <w:r w:rsidR="00F9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21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238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7F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</w:t>
      </w:r>
      <w:r w:rsidR="00F9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№ </w:t>
      </w:r>
      <w:r w:rsidR="0052110A">
        <w:rPr>
          <w:rFonts w:ascii="Times New Roman" w:eastAsia="Times New Roman" w:hAnsi="Times New Roman" w:cs="Times New Roman"/>
          <w:sz w:val="28"/>
          <w:szCs w:val="28"/>
          <w:lang w:eastAsia="ru-RU"/>
        </w:rPr>
        <w:t>547</w:t>
      </w:r>
    </w:p>
    <w:p w14:paraId="5335E46C" w14:textId="77777777" w:rsidR="00BE0870" w:rsidRDefault="00BE0870" w:rsidP="00BE0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D521" w14:textId="77777777" w:rsidR="00BE0870" w:rsidRPr="00BE0870" w:rsidRDefault="00BE0870" w:rsidP="000253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8614AB" w14:paraId="61E3160E" w14:textId="77777777" w:rsidTr="007B446F">
        <w:tc>
          <w:tcPr>
            <w:tcW w:w="5949" w:type="dxa"/>
          </w:tcPr>
          <w:p w14:paraId="6D9D04E1" w14:textId="4F59B6D6" w:rsidR="006F417D" w:rsidRPr="006B70E2" w:rsidRDefault="008614AB" w:rsidP="00B012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6F417D" w:rsidRPr="006B7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 установлении публичного сервитута</w:t>
            </w:r>
          </w:p>
        </w:tc>
        <w:tc>
          <w:tcPr>
            <w:tcW w:w="3396" w:type="dxa"/>
          </w:tcPr>
          <w:p w14:paraId="3BD12772" w14:textId="77777777" w:rsidR="008614AB" w:rsidRDefault="008614AB" w:rsidP="00B012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61E03A66" w14:textId="77777777" w:rsidR="008614AB" w:rsidRDefault="0089172E" w:rsidP="00B01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E2FF1B7" w14:textId="037164B3" w:rsidR="00AA407D" w:rsidRPr="007B446F" w:rsidRDefault="008614AB" w:rsidP="006B70E2">
      <w:pPr>
        <w:tabs>
          <w:tab w:val="left" w:pos="866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F417D"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ходатайства </w:t>
      </w:r>
      <w:r w:rsidR="00E53B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унитарного предприятия «Жилищно-коммунальный сервис</w:t>
      </w:r>
      <w:r w:rsidR="006F417D"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Сосновоборска</w:t>
      </w:r>
      <w:r w:rsidR="006F417D"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24</w:t>
      </w:r>
      <w:r w:rsidR="00E53BA2">
        <w:rPr>
          <w:rFonts w:ascii="Times New Roman" w:eastAsia="Times New Roman" w:hAnsi="Times New Roman" w:cs="Times New Roman"/>
          <w:sz w:val="28"/>
          <w:szCs w:val="28"/>
          <w:lang w:eastAsia="ru-RU"/>
        </w:rPr>
        <w:t>58008862</w:t>
      </w:r>
      <w:r w:rsidR="006F417D"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ОГРН 1</w:t>
      </w:r>
      <w:r w:rsidR="00E53BA2">
        <w:rPr>
          <w:rFonts w:ascii="Times New Roman" w:eastAsia="Times New Roman" w:hAnsi="Times New Roman" w:cs="Times New Roman"/>
          <w:sz w:val="28"/>
          <w:szCs w:val="28"/>
          <w:lang w:eastAsia="ru-RU"/>
        </w:rPr>
        <w:t>022400559499</w:t>
      </w:r>
      <w:r w:rsidR="006F417D"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соответствии с п.1 ст.39.37, пп.8 п.4 ст.23, пп.5 п.1 ст.39.38, п.1 ст. 39.39 Земельного кодекса Российской Федерации, статьей 3.3 Федерального закона от 25.10.2001 № 137-ФЗ «О введении в действие Земельного кодекса Российской Федерации</w:t>
      </w:r>
      <w:r w:rsidR="00DF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постановлении Правительства Российской Федерации </w:t>
      </w:r>
      <w:r w:rsidR="00DF7F70" w:rsidRPr="00DF7F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6F417D"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6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</w:t>
      </w:r>
      <w:r w:rsidR="006F417D"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r w:rsidR="007D6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</w:t>
      </w:r>
      <w:r w:rsid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№ </w:t>
      </w:r>
      <w:r w:rsidR="00C26C0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26C0E">
        <w:rPr>
          <w:rFonts w:ascii="Times New Roman" w:eastAsia="Times New Roman" w:hAnsi="Times New Roman" w:cs="Times New Roman"/>
          <w:sz w:val="28"/>
          <w:szCs w:val="28"/>
          <w:lang w:eastAsia="ru-RU"/>
        </w:rPr>
        <w:t>12.10</w:t>
      </w:r>
      <w:r w:rsidR="007E0E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17D"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руководствуясь </w:t>
      </w:r>
      <w:r w:rsid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Есаульского сельсовета</w:t>
      </w:r>
      <w:r w:rsidR="006F417D"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58A4B6" w14:textId="77777777" w:rsidR="00086B3B" w:rsidRPr="0002531A" w:rsidRDefault="00AA407D" w:rsidP="006B70E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14:paraId="0281BED6" w14:textId="44CF06B0" w:rsidR="006F417D" w:rsidRPr="00A43203" w:rsidRDefault="006F417D" w:rsidP="00A43203">
      <w:pPr>
        <w:pStyle w:val="a3"/>
        <w:numPr>
          <w:ilvl w:val="0"/>
          <w:numId w:val="3"/>
        </w:numPr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публичный сервитут</w:t>
      </w:r>
      <w:r w:rsidR="00BB2BF7" w:rsidRPr="00BB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земельного участка площадью </w:t>
      </w:r>
      <w:r w:rsidR="000931F0">
        <w:rPr>
          <w:rFonts w:ascii="Times New Roman" w:eastAsia="Times New Roman" w:hAnsi="Times New Roman" w:cs="Times New Roman"/>
          <w:sz w:val="28"/>
          <w:szCs w:val="28"/>
          <w:lang w:eastAsia="ru-RU"/>
        </w:rPr>
        <w:t>3 671</w:t>
      </w:r>
      <w:r w:rsidR="00BB2BF7" w:rsidRPr="00BB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</w:t>
      </w:r>
      <w:r w:rsidR="00093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BB2BF7" w:rsidRPr="00BB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Красноярский край, Березовский район, МО «Есаульский сельсовет», в целях</w:t>
      </w:r>
      <w:r w:rsidR="007C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подключения (технологического присоединения) к сетям инженерно-технического обеспечения в целях размещения линии электропередач ЛЭП – </w:t>
      </w:r>
      <w:r w:rsidR="000931F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4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,0/0,4 </w:t>
      </w:r>
      <w:proofErr w:type="spellStart"/>
      <w:r w:rsidR="00A43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A4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9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</w:t>
      </w:r>
      <w:r w:rsidR="003A69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4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форматорной подстанции, расположенной по адресу: Красноярский край, Березовский район, </w:t>
      </w:r>
      <w:r w:rsidR="008641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43203">
        <w:rPr>
          <w:rFonts w:ascii="Times New Roman" w:eastAsia="Times New Roman" w:hAnsi="Times New Roman" w:cs="Times New Roman"/>
          <w:sz w:val="28"/>
          <w:szCs w:val="28"/>
          <w:lang w:eastAsia="ru-RU"/>
        </w:rPr>
        <w:t>НТ «</w:t>
      </w:r>
      <w:r w:rsidR="007A0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</w:t>
      </w:r>
      <w:r w:rsidR="00A432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41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границах земельного участка с кадастровым номером 24:04:0306001:1273 и в границах кадастрового квартала 24:04:0306001</w:t>
      </w:r>
      <w:r w:rsidR="00FB712A" w:rsidRPr="00A43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82CE97" w14:textId="1257C2E1" w:rsidR="006F417D" w:rsidRPr="006F417D" w:rsidRDefault="006F417D" w:rsidP="006B70E2">
      <w:pPr>
        <w:pStyle w:val="a3"/>
        <w:numPr>
          <w:ilvl w:val="0"/>
          <w:numId w:val="3"/>
        </w:numPr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границы публичного сервитута согласно приложению №</w:t>
      </w:r>
      <w:r w:rsidR="003071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068A69" w14:textId="4C3E5864" w:rsidR="00FB712A" w:rsidRDefault="006F417D" w:rsidP="006B70E2">
      <w:pPr>
        <w:pStyle w:val="a3"/>
        <w:numPr>
          <w:ilvl w:val="0"/>
          <w:numId w:val="3"/>
        </w:numPr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срок публичного сервитута:</w:t>
      </w:r>
      <w:r w:rsidR="006B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49лет.</w:t>
      </w:r>
    </w:p>
    <w:p w14:paraId="60A8D957" w14:textId="77777777" w:rsidR="00FB712A" w:rsidRPr="00FB712A" w:rsidRDefault="00FB712A" w:rsidP="006B70E2">
      <w:pPr>
        <w:pStyle w:val="a3"/>
        <w:numPr>
          <w:ilvl w:val="0"/>
          <w:numId w:val="3"/>
        </w:numPr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1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срок, в течение которого использование земельных участков, указанных в п.1 настоящего постановления,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сервитута: в течении срока действия публичного сервитута.</w:t>
      </w:r>
    </w:p>
    <w:p w14:paraId="48A6D584" w14:textId="211CAE27" w:rsidR="00FB712A" w:rsidRPr="00FB712A" w:rsidRDefault="00FB712A" w:rsidP="006B70E2">
      <w:pPr>
        <w:pStyle w:val="a3"/>
        <w:numPr>
          <w:ilvl w:val="0"/>
          <w:numId w:val="3"/>
        </w:numPr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порядок расчета платы за публичный сервитут в отношении земель и земельных участков, не предоставленных гражданам и юридическим лицам, в соответствии с положениями пунктов 2,3,4,5 статьи 39.46 Земельного кодекса Российской Федерации (Приложение №1).</w:t>
      </w:r>
    </w:p>
    <w:p w14:paraId="230F0EAF" w14:textId="273DC49E" w:rsidR="00FB712A" w:rsidRDefault="00FB712A" w:rsidP="006B70E2">
      <w:pPr>
        <w:pStyle w:val="a3"/>
        <w:numPr>
          <w:ilvl w:val="0"/>
          <w:numId w:val="3"/>
        </w:numPr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за публичный сервитут в общем размере </w:t>
      </w:r>
      <w:r w:rsidR="00DE37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3 737,23</w:t>
      </w:r>
      <w:r w:rsidRPr="00A432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B71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DE37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весь срок действия публичного сервитута вносится </w:t>
      </w:r>
      <w:r w:rsidR="004645CB" w:rsidRPr="004645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4645C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645CB" w:rsidRPr="00464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</w:t>
      </w:r>
      <w:r w:rsidR="004645C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645CB" w:rsidRPr="00464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4645C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645CB" w:rsidRPr="00464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«Жилищно-коммунальный сервис» г. Сосновоборска </w:t>
      </w:r>
      <w:r w:rsidRPr="00FB7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единовременным платежом не позднее шести месяцев со дня принятия настоящего Постановления на следующие реквизиты:</w:t>
      </w:r>
    </w:p>
    <w:p w14:paraId="3DF2AF2A" w14:textId="69111ECC" w:rsidR="004F5315" w:rsidRPr="004F5315" w:rsidRDefault="004F5315" w:rsidP="006B70E2">
      <w:pPr>
        <w:pStyle w:val="a3"/>
        <w:ind w:left="284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4F5315">
        <w:rPr>
          <w:rFonts w:ascii="Times New Roman" w:hAnsi="Times New Roman" w:cs="Times New Roman"/>
          <w:color w:val="000000"/>
          <w:w w:val="104"/>
          <w:sz w:val="28"/>
          <w:szCs w:val="28"/>
        </w:rPr>
        <w:t>УФК по Красноярскому краю (Администрация Есаульского сельсовета Березовского района Красноярского края, л/с 04193005</w:t>
      </w:r>
      <w:r w:rsidR="00BB2BF7">
        <w:rPr>
          <w:rFonts w:ascii="Times New Roman" w:hAnsi="Times New Roman" w:cs="Times New Roman"/>
          <w:color w:val="000000"/>
          <w:w w:val="104"/>
          <w:sz w:val="28"/>
          <w:szCs w:val="28"/>
        </w:rPr>
        <w:t>36</w:t>
      </w:r>
      <w:r w:rsidRPr="004F5315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0), </w:t>
      </w:r>
    </w:p>
    <w:p w14:paraId="2236B15B" w14:textId="77777777" w:rsidR="004F5315" w:rsidRPr="004F5315" w:rsidRDefault="004F5315" w:rsidP="006B70E2">
      <w:pPr>
        <w:pStyle w:val="a3"/>
        <w:ind w:left="284"/>
        <w:jc w:val="both"/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</w:pPr>
      <w:r w:rsidRPr="004F5315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р/с </w:t>
      </w:r>
      <w:r w:rsidRPr="004F5315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03100643000000011900</w:t>
      </w:r>
    </w:p>
    <w:p w14:paraId="273EB465" w14:textId="77777777" w:rsidR="004F5315" w:rsidRPr="004F5315" w:rsidRDefault="004F5315" w:rsidP="006B70E2">
      <w:pPr>
        <w:pStyle w:val="a3"/>
        <w:ind w:left="284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4F5315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к/с </w:t>
      </w:r>
      <w:r w:rsidRPr="004F5315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40102810245370000011</w:t>
      </w:r>
      <w:r w:rsidRPr="004F5315">
        <w:rPr>
          <w:rFonts w:ascii="Times New Roman" w:hAnsi="Times New Roman" w:cs="Times New Roman"/>
          <w:color w:val="000000"/>
          <w:w w:val="104"/>
          <w:sz w:val="28"/>
          <w:szCs w:val="28"/>
        </w:rPr>
        <w:t>,</w:t>
      </w:r>
    </w:p>
    <w:p w14:paraId="3E8E2530" w14:textId="77777777" w:rsidR="005F7FF0" w:rsidRDefault="004F5315" w:rsidP="006B70E2">
      <w:pPr>
        <w:pStyle w:val="a3"/>
        <w:ind w:left="284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4F5315">
        <w:rPr>
          <w:rFonts w:ascii="Times New Roman" w:hAnsi="Times New Roman" w:cs="Times New Roman"/>
          <w:color w:val="000000"/>
          <w:w w:val="104"/>
          <w:sz w:val="28"/>
          <w:szCs w:val="28"/>
        </w:rPr>
        <w:t>ОТДЕЛЕНИЕ КРАСНОЯРСК БАНКА РОССИИ//УФК по Красноярскому краю г. Красноярск,</w:t>
      </w: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</w:t>
      </w:r>
    </w:p>
    <w:p w14:paraId="2626F2E6" w14:textId="6E35662C" w:rsidR="004F5315" w:rsidRPr="004F5315" w:rsidRDefault="004F5315" w:rsidP="006B70E2">
      <w:pPr>
        <w:pStyle w:val="a3"/>
        <w:ind w:left="284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4F5315">
        <w:rPr>
          <w:rFonts w:ascii="Times New Roman" w:hAnsi="Times New Roman" w:cs="Times New Roman"/>
          <w:color w:val="000000"/>
          <w:w w:val="104"/>
          <w:sz w:val="28"/>
          <w:szCs w:val="28"/>
        </w:rPr>
        <w:t>ИНН 2404000602, КПП 240401001</w:t>
      </w:r>
    </w:p>
    <w:p w14:paraId="3F413A92" w14:textId="2BD09153" w:rsidR="004F5315" w:rsidRPr="004F5315" w:rsidRDefault="004F5315" w:rsidP="006B70E2">
      <w:pPr>
        <w:pStyle w:val="a3"/>
        <w:ind w:left="284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4F5315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БИК </w:t>
      </w:r>
      <w:r w:rsidRPr="004F5315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010407105</w:t>
      </w:r>
      <w:r w:rsidRPr="004F5315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, </w:t>
      </w:r>
      <w:r w:rsidR="00FB712A" w:rsidRPr="00FB712A">
        <w:rPr>
          <w:rFonts w:ascii="Times New Roman" w:hAnsi="Times New Roman" w:cs="Times New Roman"/>
          <w:color w:val="000000"/>
          <w:w w:val="104"/>
          <w:sz w:val="28"/>
          <w:szCs w:val="28"/>
        </w:rPr>
        <w:t>ОКТМО 04605416</w:t>
      </w:r>
    </w:p>
    <w:p w14:paraId="3F93FF6B" w14:textId="77777777" w:rsidR="00FB712A" w:rsidRDefault="00FB712A" w:rsidP="006B70E2">
      <w:pPr>
        <w:pStyle w:val="a3"/>
        <w:ind w:left="284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>сервитут</w:t>
      </w:r>
      <w:r w:rsidR="004F5315" w:rsidRPr="004F5315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КБК 015 1 1</w:t>
      </w: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>1</w:t>
      </w:r>
      <w:r w:rsidR="004F5315" w:rsidRPr="004F5315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0</w:t>
      </w: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>53</w:t>
      </w:r>
      <w:r w:rsidR="004F5315" w:rsidRPr="004F5315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25 10 0000 </w:t>
      </w: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>120</w:t>
      </w:r>
    </w:p>
    <w:p w14:paraId="7171AAFB" w14:textId="340A0795" w:rsidR="00FB712A" w:rsidRPr="00FB712A" w:rsidRDefault="00FB712A" w:rsidP="006B70E2">
      <w:pPr>
        <w:pStyle w:val="a3"/>
        <w:ind w:left="284"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FB712A">
        <w:rPr>
          <w:rFonts w:ascii="Times New Roman" w:hAnsi="Times New Roman" w:cs="Times New Roman"/>
          <w:color w:val="000000"/>
          <w:w w:val="104"/>
          <w:sz w:val="28"/>
          <w:szCs w:val="28"/>
        </w:rPr>
        <w:t>7. </w:t>
      </w:r>
      <w:r w:rsidR="004645CB">
        <w:rPr>
          <w:rFonts w:ascii="Times New Roman" w:hAnsi="Times New Roman" w:cs="Times New Roman"/>
          <w:color w:val="000000"/>
          <w:w w:val="104"/>
          <w:sz w:val="28"/>
          <w:szCs w:val="28"/>
        </w:rPr>
        <w:t>М</w:t>
      </w:r>
      <w:r w:rsidR="004645CB" w:rsidRPr="004645CB">
        <w:rPr>
          <w:rFonts w:ascii="Times New Roman" w:hAnsi="Times New Roman" w:cs="Times New Roman"/>
          <w:color w:val="000000"/>
          <w:w w:val="104"/>
          <w:sz w:val="28"/>
          <w:szCs w:val="28"/>
        </w:rPr>
        <w:t>униципальн</w:t>
      </w:r>
      <w:r w:rsidR="004645CB">
        <w:rPr>
          <w:rFonts w:ascii="Times New Roman" w:hAnsi="Times New Roman" w:cs="Times New Roman"/>
          <w:color w:val="000000"/>
          <w:w w:val="104"/>
          <w:sz w:val="28"/>
          <w:szCs w:val="28"/>
        </w:rPr>
        <w:t>ому</w:t>
      </w:r>
      <w:r w:rsidR="004645CB" w:rsidRPr="004645CB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унитарн</w:t>
      </w:r>
      <w:r w:rsidR="004645CB">
        <w:rPr>
          <w:rFonts w:ascii="Times New Roman" w:hAnsi="Times New Roman" w:cs="Times New Roman"/>
          <w:color w:val="000000"/>
          <w:w w:val="104"/>
          <w:sz w:val="28"/>
          <w:szCs w:val="28"/>
        </w:rPr>
        <w:t>ому</w:t>
      </w:r>
      <w:r w:rsidR="004645CB" w:rsidRPr="004645CB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предприяти</w:t>
      </w:r>
      <w:r w:rsidR="004645CB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 w:rsidR="004645CB" w:rsidRPr="004645CB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«Жилищно-коммунальный сервис» г. Сосновоборска</w:t>
      </w:r>
    </w:p>
    <w:p w14:paraId="48D2D6CA" w14:textId="5B86D727" w:rsidR="00781659" w:rsidRDefault="00FB712A" w:rsidP="006B70E2">
      <w:pPr>
        <w:pStyle w:val="a3"/>
        <w:ind w:left="284"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FB712A">
        <w:rPr>
          <w:rFonts w:ascii="Times New Roman" w:hAnsi="Times New Roman" w:cs="Times New Roman"/>
          <w:color w:val="000000"/>
          <w:w w:val="104"/>
          <w:sz w:val="28"/>
          <w:szCs w:val="28"/>
        </w:rPr>
        <w:t>- заключить соглашения об осуществлении публичного сервитута с правообладателями земельных участков, указанных в п.1 настоящего постановления;</w:t>
      </w:r>
    </w:p>
    <w:p w14:paraId="530BA505" w14:textId="2D0235B3" w:rsidR="00FB712A" w:rsidRPr="00FB712A" w:rsidRDefault="00FB712A" w:rsidP="006B70E2">
      <w:pPr>
        <w:pStyle w:val="a3"/>
        <w:ind w:left="284"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FB712A">
        <w:rPr>
          <w:rFonts w:ascii="Times New Roman" w:hAnsi="Times New Roman" w:cs="Times New Roman"/>
          <w:color w:val="000000"/>
          <w:w w:val="104"/>
          <w:sz w:val="28"/>
          <w:szCs w:val="28"/>
        </w:rPr>
        <w:t>- привести земельные участки, указанные в п.1 настоящего постановления, в состояние, пригодное для его использования в соответствии с разрешенным использованием в срок не позднее чем три месяца после завершения работ, для обеспечения которых установлен публичный сервитут.</w:t>
      </w:r>
    </w:p>
    <w:p w14:paraId="2769FB34" w14:textId="77777777" w:rsidR="001F7F77" w:rsidRDefault="00FB712A" w:rsidP="006B70E2">
      <w:pPr>
        <w:pStyle w:val="a3"/>
        <w:ind w:left="284"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FB712A">
        <w:rPr>
          <w:rFonts w:ascii="Times New Roman" w:hAnsi="Times New Roman" w:cs="Times New Roman"/>
          <w:color w:val="000000"/>
          <w:w w:val="104"/>
          <w:sz w:val="28"/>
          <w:szCs w:val="28"/>
        </w:rPr>
        <w:t>8.</w:t>
      </w:r>
      <w:r w:rsidR="001F7F77">
        <w:rPr>
          <w:rFonts w:ascii="Times New Roman" w:hAnsi="Times New Roman" w:cs="Times New Roman"/>
          <w:color w:val="000000"/>
          <w:w w:val="104"/>
          <w:sz w:val="28"/>
          <w:szCs w:val="28"/>
        </w:rPr>
        <w:t>Администрации Есаульского сельсовета</w:t>
      </w:r>
      <w:r w:rsidRPr="00FB712A">
        <w:rPr>
          <w:rFonts w:ascii="Times New Roman" w:hAnsi="Times New Roman" w:cs="Times New Roman"/>
          <w:color w:val="000000"/>
          <w:w w:val="104"/>
          <w:sz w:val="28"/>
          <w:szCs w:val="28"/>
        </w:rPr>
        <w:t>:</w:t>
      </w:r>
    </w:p>
    <w:p w14:paraId="5E4EA358" w14:textId="1FCA1A91" w:rsidR="00FB712A" w:rsidRPr="00FB712A" w:rsidRDefault="00FB712A" w:rsidP="006B70E2">
      <w:pPr>
        <w:pStyle w:val="a3"/>
        <w:ind w:left="284"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FB712A">
        <w:rPr>
          <w:rFonts w:ascii="Times New Roman" w:hAnsi="Times New Roman" w:cs="Times New Roman"/>
          <w:color w:val="000000"/>
          <w:w w:val="104"/>
          <w:sz w:val="28"/>
          <w:szCs w:val="28"/>
        </w:rPr>
        <w:t>- разместить настоящее постановление на официальном сайте администрации</w:t>
      </w:r>
      <w:r w:rsidR="001F7F77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Есаульского сельсовета</w:t>
      </w:r>
      <w:r w:rsidRPr="00FB712A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</w:p>
    <w:p w14:paraId="09DD57F7" w14:textId="3E08BA14" w:rsidR="00FB712A" w:rsidRPr="00FB712A" w:rsidRDefault="00FB712A" w:rsidP="006B70E2">
      <w:pPr>
        <w:pStyle w:val="a3"/>
        <w:ind w:left="284"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FB712A">
        <w:rPr>
          <w:rFonts w:ascii="Times New Roman" w:hAnsi="Times New Roman" w:cs="Times New Roman"/>
          <w:color w:val="000000"/>
          <w:w w:val="104"/>
          <w:sz w:val="28"/>
          <w:szCs w:val="28"/>
        </w:rPr>
        <w:t>- обеспечить опубликование настоящего постановления в информационн</w:t>
      </w:r>
      <w:r w:rsidR="001F7F77">
        <w:rPr>
          <w:rFonts w:ascii="Times New Roman" w:hAnsi="Times New Roman" w:cs="Times New Roman"/>
          <w:color w:val="000000"/>
          <w:w w:val="104"/>
          <w:sz w:val="28"/>
          <w:szCs w:val="28"/>
        </w:rPr>
        <w:t>ой газете «Вестник Есаульского сельсовета</w:t>
      </w:r>
      <w:r w:rsidRPr="00FB712A">
        <w:rPr>
          <w:rFonts w:ascii="Times New Roman" w:hAnsi="Times New Roman" w:cs="Times New Roman"/>
          <w:color w:val="000000"/>
          <w:w w:val="104"/>
          <w:sz w:val="28"/>
          <w:szCs w:val="28"/>
        </w:rPr>
        <w:t>»;</w:t>
      </w:r>
    </w:p>
    <w:p w14:paraId="6F8BDED4" w14:textId="130ECA86" w:rsidR="00FB712A" w:rsidRPr="00FB712A" w:rsidRDefault="00FB712A" w:rsidP="006B70E2">
      <w:pPr>
        <w:pStyle w:val="a3"/>
        <w:ind w:left="284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FB712A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  </w:t>
      </w:r>
      <w:r w:rsidR="001F7F77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  </w:t>
      </w:r>
      <w:r w:rsidRPr="00FB712A">
        <w:rPr>
          <w:rFonts w:ascii="Times New Roman" w:hAnsi="Times New Roman" w:cs="Times New Roman"/>
          <w:color w:val="000000"/>
          <w:w w:val="104"/>
          <w:sz w:val="28"/>
          <w:szCs w:val="28"/>
        </w:rPr>
        <w:t>- направить копию настоящего постановления в Управление Федеральной службы государственной регистрации, кадастра и картографии по Красноярскому краю;</w:t>
      </w:r>
    </w:p>
    <w:p w14:paraId="63F04F91" w14:textId="4393A304" w:rsidR="00FB712A" w:rsidRPr="00FB712A" w:rsidRDefault="00FB712A" w:rsidP="006B70E2">
      <w:pPr>
        <w:pStyle w:val="a3"/>
        <w:ind w:left="284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FB712A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     - направить</w:t>
      </w:r>
      <w:r w:rsidR="004645CB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МУП «Жилкомсервис»</w:t>
      </w:r>
      <w:r w:rsidRPr="00FB712A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земельный участок, способах связи с ними, копии документов, подтверждающих права указанных лиц на земельный участок.</w:t>
      </w:r>
    </w:p>
    <w:p w14:paraId="2311C33F" w14:textId="10E4BE21" w:rsidR="007B446F" w:rsidRPr="00781659" w:rsidRDefault="00FB712A" w:rsidP="006B70E2">
      <w:pPr>
        <w:pStyle w:val="a3"/>
        <w:ind w:left="284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FB712A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      9. Постановление вступает в силу со дня опубликования в информационн</w:t>
      </w:r>
      <w:r w:rsidR="001F7F77">
        <w:rPr>
          <w:rFonts w:ascii="Times New Roman" w:hAnsi="Times New Roman" w:cs="Times New Roman"/>
          <w:color w:val="000000"/>
          <w:w w:val="104"/>
          <w:sz w:val="28"/>
          <w:szCs w:val="28"/>
        </w:rPr>
        <w:t>ой газете «Вестник Есаульского сельсовета</w:t>
      </w:r>
      <w:r w:rsidRPr="00FB712A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» и на </w:t>
      </w:r>
      <w:r w:rsidR="001F7F77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официальном </w:t>
      </w:r>
      <w:r w:rsidRPr="00FB712A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сайте администрации </w:t>
      </w:r>
      <w:r w:rsidR="001F7F77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Есаульского сельсовета по адресу: </w:t>
      </w:r>
      <w:proofErr w:type="spellStart"/>
      <w:r w:rsidR="001F7F77">
        <w:rPr>
          <w:rFonts w:ascii="Times New Roman" w:hAnsi="Times New Roman" w:cs="Times New Roman"/>
          <w:color w:val="000000"/>
          <w:w w:val="104"/>
          <w:sz w:val="28"/>
          <w:szCs w:val="28"/>
        </w:rPr>
        <w:t>есаулово</w:t>
      </w:r>
      <w:proofErr w:type="spellEnd"/>
      <w:r w:rsidR="001F7F77">
        <w:rPr>
          <w:rFonts w:ascii="Times New Roman" w:hAnsi="Times New Roman" w:cs="Times New Roman"/>
          <w:color w:val="000000"/>
          <w:w w:val="104"/>
          <w:sz w:val="28"/>
          <w:szCs w:val="28"/>
        </w:rPr>
        <w:t>-сельсовет.рф</w:t>
      </w:r>
      <w:r w:rsidRPr="00FB712A">
        <w:rPr>
          <w:rFonts w:ascii="Times New Roman" w:hAnsi="Times New Roman" w:cs="Times New Roman"/>
          <w:color w:val="000000"/>
          <w:w w:val="104"/>
          <w:sz w:val="28"/>
          <w:szCs w:val="28"/>
        </w:rPr>
        <w:t>.</w:t>
      </w:r>
    </w:p>
    <w:p w14:paraId="6FD9DFB2" w14:textId="110F7381" w:rsidR="004F5315" w:rsidRDefault="004F5315" w:rsidP="006B70E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8E80D" w14:textId="5945E789" w:rsidR="00781659" w:rsidRDefault="00781659" w:rsidP="006B70E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068C8" w14:textId="7B509DB7" w:rsidR="006B70E2" w:rsidRDefault="006B70E2" w:rsidP="006B70E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F663F" w14:textId="77777777" w:rsidR="006B70E2" w:rsidRDefault="006B70E2" w:rsidP="006B70E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16B2E" w14:textId="14E047F0" w:rsidR="00AA407D" w:rsidRDefault="00AA407D" w:rsidP="006B70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F53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712ABCE5" w14:textId="4D74B862" w:rsidR="00405A3D" w:rsidRDefault="00AA407D" w:rsidP="002012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Есаульского сельсовета                                                                   </w:t>
      </w:r>
      <w:r w:rsidR="004F5315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 Зайцев</w:t>
      </w:r>
    </w:p>
    <w:p w14:paraId="06971641" w14:textId="77777777" w:rsidR="00DE377E" w:rsidRDefault="00DE377E" w:rsidP="002012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CE6CE" w14:textId="77777777" w:rsidR="00DE377E" w:rsidRDefault="00DE377E" w:rsidP="002012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12651" w14:textId="77777777" w:rsidR="00DE377E" w:rsidRDefault="00DE377E" w:rsidP="002012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6CEB5" w14:textId="77777777" w:rsidR="00DE377E" w:rsidRPr="002012B7" w:rsidRDefault="00DE377E" w:rsidP="002012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F1397" w14:textId="16E1D811" w:rsidR="00405A3D" w:rsidRDefault="00405A3D" w:rsidP="00405A3D">
      <w:pPr>
        <w:widowControl w:val="0"/>
        <w:spacing w:after="0" w:line="240" w:lineRule="auto"/>
        <w:ind w:firstLine="709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05A3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№1 </w:t>
      </w:r>
    </w:p>
    <w:p w14:paraId="4FA77EC3" w14:textId="6249C3F3" w:rsidR="00405A3D" w:rsidRPr="00405A3D" w:rsidRDefault="00405A3D" w:rsidP="00405A3D">
      <w:pPr>
        <w:widowControl w:val="0"/>
        <w:spacing w:after="0" w:line="240" w:lineRule="auto"/>
        <w:ind w:firstLine="709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05A3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5A3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Есаульского сельсовета</w:t>
      </w:r>
    </w:p>
    <w:p w14:paraId="67B6EDF5" w14:textId="794A600C" w:rsidR="00405A3D" w:rsidRPr="00405A3D" w:rsidRDefault="00405A3D" w:rsidP="00405A3D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05A3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от</w:t>
      </w:r>
      <w:r w:rsidR="0052110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13.11.</w:t>
      </w:r>
      <w:r w:rsidRPr="00405A3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BB2BF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405A3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г. №</w:t>
      </w:r>
      <w:r w:rsidR="0052110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547</w:t>
      </w:r>
    </w:p>
    <w:p w14:paraId="6FD3B827" w14:textId="77777777" w:rsidR="00405A3D" w:rsidRPr="00405A3D" w:rsidRDefault="00405A3D" w:rsidP="00405A3D">
      <w:pPr>
        <w:widowControl w:val="0"/>
        <w:tabs>
          <w:tab w:val="left" w:pos="8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C9C71" w14:textId="77777777" w:rsidR="00405A3D" w:rsidRPr="00405A3D" w:rsidRDefault="00405A3D" w:rsidP="00405A3D">
      <w:pPr>
        <w:widowControl w:val="0"/>
        <w:tabs>
          <w:tab w:val="left" w:pos="8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расчета платы за публичный сервитут </w:t>
      </w:r>
    </w:p>
    <w:p w14:paraId="1E1A60A9" w14:textId="77777777" w:rsidR="00405A3D" w:rsidRPr="00405A3D" w:rsidRDefault="00405A3D" w:rsidP="00405A3D">
      <w:pPr>
        <w:widowControl w:val="0"/>
        <w:tabs>
          <w:tab w:val="left" w:pos="8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земель и земельных участков, </w:t>
      </w:r>
    </w:p>
    <w:p w14:paraId="74FB036A" w14:textId="77777777" w:rsidR="00405A3D" w:rsidRPr="00405A3D" w:rsidRDefault="00405A3D" w:rsidP="00405A3D">
      <w:pPr>
        <w:widowControl w:val="0"/>
        <w:tabs>
          <w:tab w:val="left" w:pos="8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предоставленных гражданам и юридическим лицам</w:t>
      </w:r>
    </w:p>
    <w:p w14:paraId="5CBEF969" w14:textId="77777777" w:rsidR="00405A3D" w:rsidRPr="00405A3D" w:rsidRDefault="00405A3D" w:rsidP="00405A3D">
      <w:pPr>
        <w:widowControl w:val="0"/>
        <w:tabs>
          <w:tab w:val="left" w:pos="8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490" w:type="dxa"/>
        <w:tblInd w:w="-714" w:type="dxa"/>
        <w:tblLook w:val="04A0" w:firstRow="1" w:lastRow="0" w:firstColumn="1" w:lastColumn="0" w:noHBand="0" w:noVBand="1"/>
      </w:tblPr>
      <w:tblGrid>
        <w:gridCol w:w="597"/>
        <w:gridCol w:w="2433"/>
        <w:gridCol w:w="2452"/>
        <w:gridCol w:w="1493"/>
        <w:gridCol w:w="2028"/>
        <w:gridCol w:w="1487"/>
      </w:tblGrid>
      <w:tr w:rsidR="00405A3D" w:rsidRPr="00405A3D" w14:paraId="28B9759E" w14:textId="77777777" w:rsidTr="00405A3D">
        <w:tc>
          <w:tcPr>
            <w:tcW w:w="597" w:type="dxa"/>
          </w:tcPr>
          <w:p w14:paraId="25730D62" w14:textId="77777777" w:rsidR="00405A3D" w:rsidRPr="00405A3D" w:rsidRDefault="00405A3D" w:rsidP="00405A3D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05A3D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433" w:type="dxa"/>
          </w:tcPr>
          <w:p w14:paraId="49D53314" w14:textId="77777777" w:rsidR="00405A3D" w:rsidRPr="00405A3D" w:rsidRDefault="00405A3D" w:rsidP="00405A3D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05A3D">
              <w:rPr>
                <w:rFonts w:ascii="Times New Roman" w:eastAsia="Times New Roman" w:hAnsi="Times New Roman" w:cs="Times New Roman"/>
              </w:rPr>
              <w:t xml:space="preserve">Кадастровый номер земельного </w:t>
            </w:r>
            <w:proofErr w:type="gramStart"/>
            <w:r w:rsidRPr="00405A3D">
              <w:rPr>
                <w:rFonts w:ascii="Times New Roman" w:eastAsia="Times New Roman" w:hAnsi="Times New Roman" w:cs="Times New Roman"/>
              </w:rPr>
              <w:t>участка(</w:t>
            </w:r>
            <w:proofErr w:type="gramEnd"/>
            <w:r w:rsidRPr="00405A3D">
              <w:rPr>
                <w:rFonts w:ascii="Times New Roman" w:eastAsia="Times New Roman" w:hAnsi="Times New Roman" w:cs="Times New Roman"/>
              </w:rPr>
              <w:t>кадастрового квартала)</w:t>
            </w:r>
          </w:p>
        </w:tc>
        <w:tc>
          <w:tcPr>
            <w:tcW w:w="2452" w:type="dxa"/>
          </w:tcPr>
          <w:p w14:paraId="1315753D" w14:textId="77777777" w:rsidR="00405A3D" w:rsidRPr="00405A3D" w:rsidRDefault="00405A3D" w:rsidP="00405A3D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05A3D">
              <w:rPr>
                <w:rFonts w:ascii="Times New Roman" w:eastAsia="Times New Roman" w:hAnsi="Times New Roman" w:cs="Times New Roman"/>
              </w:rPr>
              <w:t xml:space="preserve">Площадь публичного сервитута в границах земельного </w:t>
            </w:r>
            <w:proofErr w:type="gramStart"/>
            <w:r w:rsidRPr="00405A3D">
              <w:rPr>
                <w:rFonts w:ascii="Times New Roman" w:eastAsia="Times New Roman" w:hAnsi="Times New Roman" w:cs="Times New Roman"/>
              </w:rPr>
              <w:t>участка(</w:t>
            </w:r>
            <w:proofErr w:type="gramEnd"/>
            <w:r w:rsidRPr="00405A3D">
              <w:rPr>
                <w:rFonts w:ascii="Times New Roman" w:eastAsia="Times New Roman" w:hAnsi="Times New Roman" w:cs="Times New Roman"/>
              </w:rPr>
              <w:t>кадастрового квартала)</w:t>
            </w:r>
          </w:p>
        </w:tc>
        <w:tc>
          <w:tcPr>
            <w:tcW w:w="1493" w:type="dxa"/>
          </w:tcPr>
          <w:p w14:paraId="393F5903" w14:textId="77777777" w:rsidR="00405A3D" w:rsidRPr="00405A3D" w:rsidRDefault="00405A3D" w:rsidP="00405A3D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05A3D">
              <w:rPr>
                <w:rFonts w:ascii="Times New Roman" w:eastAsia="Times New Roman" w:hAnsi="Times New Roman" w:cs="Times New Roman"/>
              </w:rPr>
              <w:t>Кадастровая стоимость 1 кв. м (средний показатель кадастровой стоимости земельных участков по городскому округу)</w:t>
            </w:r>
          </w:p>
        </w:tc>
        <w:tc>
          <w:tcPr>
            <w:tcW w:w="2028" w:type="dxa"/>
          </w:tcPr>
          <w:p w14:paraId="4E46963D" w14:textId="77777777" w:rsidR="00405A3D" w:rsidRPr="00405A3D" w:rsidRDefault="00405A3D" w:rsidP="00405A3D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05A3D">
              <w:rPr>
                <w:rFonts w:ascii="Times New Roman" w:eastAsia="Times New Roman" w:hAnsi="Times New Roman" w:cs="Times New Roman"/>
              </w:rPr>
              <w:t>Расчет</w:t>
            </w:r>
          </w:p>
        </w:tc>
        <w:tc>
          <w:tcPr>
            <w:tcW w:w="1487" w:type="dxa"/>
          </w:tcPr>
          <w:p w14:paraId="04FE8D50" w14:textId="77777777" w:rsidR="00405A3D" w:rsidRPr="00405A3D" w:rsidRDefault="00405A3D" w:rsidP="00405A3D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05A3D">
              <w:rPr>
                <w:rFonts w:ascii="Times New Roman" w:eastAsia="Times New Roman" w:hAnsi="Times New Roman" w:cs="Times New Roman"/>
              </w:rPr>
              <w:t>Сумма,</w:t>
            </w:r>
          </w:p>
          <w:p w14:paraId="347FDFCC" w14:textId="77777777" w:rsidR="00405A3D" w:rsidRPr="00405A3D" w:rsidRDefault="00405A3D" w:rsidP="00405A3D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05A3D">
              <w:rPr>
                <w:rFonts w:ascii="Times New Roman" w:eastAsia="Times New Roman" w:hAnsi="Times New Roman" w:cs="Times New Roman"/>
              </w:rPr>
              <w:t>подлежащая за публичный сервитут</w:t>
            </w:r>
          </w:p>
        </w:tc>
      </w:tr>
      <w:tr w:rsidR="00405A3D" w:rsidRPr="00405A3D" w14:paraId="5124E504" w14:textId="77777777" w:rsidTr="00405A3D">
        <w:tc>
          <w:tcPr>
            <w:tcW w:w="597" w:type="dxa"/>
          </w:tcPr>
          <w:p w14:paraId="6DE20670" w14:textId="77777777" w:rsidR="00405A3D" w:rsidRPr="00405A3D" w:rsidRDefault="00405A3D" w:rsidP="00405A3D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05A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3" w:type="dxa"/>
          </w:tcPr>
          <w:p w14:paraId="131DE0F0" w14:textId="7A927A67" w:rsidR="00405A3D" w:rsidRPr="00405A3D" w:rsidRDefault="00405A3D" w:rsidP="00405A3D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05A3D">
              <w:rPr>
                <w:rFonts w:ascii="Times New Roman" w:eastAsia="Times New Roman" w:hAnsi="Times New Roman" w:cs="Times New Roman"/>
              </w:rPr>
              <w:t>24:</w:t>
            </w:r>
            <w:r>
              <w:rPr>
                <w:rFonts w:ascii="Times New Roman" w:eastAsia="Times New Roman" w:hAnsi="Times New Roman" w:cs="Times New Roman"/>
              </w:rPr>
              <w:t>04:0</w:t>
            </w:r>
            <w:r w:rsidR="00EF1B18">
              <w:rPr>
                <w:rFonts w:ascii="Times New Roman" w:eastAsia="Times New Roman" w:hAnsi="Times New Roman" w:cs="Times New Roman"/>
              </w:rPr>
              <w:t>30</w:t>
            </w:r>
            <w:r w:rsidR="00307137">
              <w:rPr>
                <w:rFonts w:ascii="Times New Roman" w:eastAsia="Times New Roman" w:hAnsi="Times New Roman" w:cs="Times New Roman"/>
              </w:rPr>
              <w:t>6001:1273</w:t>
            </w:r>
          </w:p>
        </w:tc>
        <w:tc>
          <w:tcPr>
            <w:tcW w:w="2452" w:type="dxa"/>
          </w:tcPr>
          <w:p w14:paraId="7C4B208A" w14:textId="3EBEAED3" w:rsidR="00405A3D" w:rsidRPr="00405A3D" w:rsidRDefault="00307137" w:rsidP="00405A3D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3 671</w:t>
            </w:r>
            <w:r w:rsidR="00405A3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405A3D" w:rsidRPr="00405A3D">
              <w:rPr>
                <w:rFonts w:ascii="Times New Roman" w:eastAsia="Times New Roman" w:hAnsi="Times New Roman" w:cs="Times New Roman"/>
              </w:rPr>
              <w:t>кв</w:t>
            </w:r>
            <w:r w:rsidR="00405A3D" w:rsidRPr="00405A3D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405A3D" w:rsidRPr="00405A3D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1493" w:type="dxa"/>
          </w:tcPr>
          <w:p w14:paraId="692C47AA" w14:textId="56E55333" w:rsidR="00405A3D" w:rsidRPr="00405A3D" w:rsidRDefault="00307137" w:rsidP="00405A3D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207,75</w:t>
            </w:r>
            <w:r w:rsidR="00405A3D" w:rsidRPr="00405A3D">
              <w:rPr>
                <w:rFonts w:ascii="Times New Roman" w:eastAsia="Times New Roman" w:hAnsi="Times New Roman" w:cs="Times New Roman"/>
              </w:rPr>
              <w:t xml:space="preserve"> руб./</w:t>
            </w:r>
            <w:proofErr w:type="gramStart"/>
            <w:r w:rsidR="00405A3D" w:rsidRPr="00405A3D">
              <w:rPr>
                <w:rFonts w:ascii="Times New Roman" w:eastAsia="Times New Roman" w:hAnsi="Times New Roman" w:cs="Times New Roman"/>
              </w:rPr>
              <w:t>кв.м</w:t>
            </w:r>
            <w:proofErr w:type="gramEnd"/>
          </w:p>
        </w:tc>
        <w:tc>
          <w:tcPr>
            <w:tcW w:w="2028" w:type="dxa"/>
          </w:tcPr>
          <w:p w14:paraId="62C63692" w14:textId="46A4C9F6" w:rsidR="00405A3D" w:rsidRPr="00405A3D" w:rsidRDefault="00307137" w:rsidP="00405A3D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3671</w:t>
            </w:r>
            <w:r w:rsidR="00405A3D" w:rsidRPr="00405A3D">
              <w:rPr>
                <w:rFonts w:ascii="Times New Roman" w:eastAsia="Times New Roman" w:hAnsi="Times New Roman" w:cs="Times New Roman"/>
              </w:rPr>
              <w:t xml:space="preserve"> х </w:t>
            </w:r>
            <w:r w:rsidR="008F6A0F">
              <w:rPr>
                <w:rFonts w:ascii="Times New Roman" w:eastAsia="Times New Roman" w:hAnsi="Times New Roman" w:cs="Times New Roman"/>
              </w:rPr>
              <w:t>207,75</w:t>
            </w:r>
            <w:r w:rsidR="00405A3D">
              <w:rPr>
                <w:rFonts w:ascii="Times New Roman" w:eastAsia="Times New Roman" w:hAnsi="Times New Roman" w:cs="Times New Roman"/>
              </w:rPr>
              <w:t xml:space="preserve"> </w:t>
            </w:r>
            <w:r w:rsidR="00405A3D" w:rsidRPr="00405A3D">
              <w:rPr>
                <w:rFonts w:ascii="Times New Roman" w:eastAsia="Times New Roman" w:hAnsi="Times New Roman" w:cs="Times New Roman"/>
              </w:rPr>
              <w:t>х   0,01% х49</w:t>
            </w:r>
          </w:p>
        </w:tc>
        <w:tc>
          <w:tcPr>
            <w:tcW w:w="1487" w:type="dxa"/>
          </w:tcPr>
          <w:p w14:paraId="69287BDE" w14:textId="7249F9F2" w:rsidR="00405A3D" w:rsidRPr="00405A3D" w:rsidRDefault="008F6A0F" w:rsidP="00405A3D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3 737,23</w:t>
            </w:r>
            <w:r w:rsidR="00405A3D" w:rsidRPr="00405A3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405A3D" w:rsidRPr="00405A3D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 w:rsidR="00405A3D" w:rsidRPr="00405A3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405A3D" w:rsidRPr="00405A3D" w14:paraId="39917340" w14:textId="77777777" w:rsidTr="00405A3D">
        <w:tc>
          <w:tcPr>
            <w:tcW w:w="597" w:type="dxa"/>
          </w:tcPr>
          <w:p w14:paraId="7924CA2A" w14:textId="77777777" w:rsidR="00405A3D" w:rsidRPr="00405A3D" w:rsidRDefault="00405A3D" w:rsidP="00405A3D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3" w:type="dxa"/>
          </w:tcPr>
          <w:p w14:paraId="136CB029" w14:textId="77777777" w:rsidR="00405A3D" w:rsidRPr="00405A3D" w:rsidRDefault="00405A3D" w:rsidP="00405A3D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2" w:type="dxa"/>
          </w:tcPr>
          <w:p w14:paraId="4BAED4F5" w14:textId="77777777" w:rsidR="00405A3D" w:rsidRPr="00405A3D" w:rsidRDefault="00405A3D" w:rsidP="00405A3D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3" w:type="dxa"/>
          </w:tcPr>
          <w:p w14:paraId="0D2CA076" w14:textId="77777777" w:rsidR="00405A3D" w:rsidRPr="00405A3D" w:rsidRDefault="00405A3D" w:rsidP="00405A3D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bottom w:val="single" w:sz="4" w:space="0" w:color="auto"/>
              <w:right w:val="nil"/>
            </w:tcBorders>
          </w:tcPr>
          <w:p w14:paraId="04148019" w14:textId="77777777" w:rsidR="00405A3D" w:rsidRPr="00405A3D" w:rsidRDefault="00405A3D" w:rsidP="00405A3D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05A3D">
              <w:rPr>
                <w:rFonts w:ascii="Times New Roman" w:eastAsia="Times New Roman" w:hAnsi="Times New Roman" w:cs="Times New Roman"/>
              </w:rPr>
              <w:t xml:space="preserve">                  Итого:</w:t>
            </w:r>
          </w:p>
        </w:tc>
        <w:tc>
          <w:tcPr>
            <w:tcW w:w="1487" w:type="dxa"/>
            <w:tcBorders>
              <w:left w:val="nil"/>
            </w:tcBorders>
          </w:tcPr>
          <w:p w14:paraId="2182FF86" w14:textId="420D4197" w:rsidR="00405A3D" w:rsidRPr="00405A3D" w:rsidRDefault="008F6A0F" w:rsidP="00405A3D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3 737,23</w:t>
            </w:r>
            <w:r w:rsidR="00405A3D" w:rsidRPr="00405A3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05A3D" w:rsidRPr="00405A3D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 w:rsidR="00405A3D" w:rsidRPr="00405A3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</w:tbl>
    <w:p w14:paraId="6E2AA677" w14:textId="77777777" w:rsidR="006B70E2" w:rsidRDefault="006B70E2" w:rsidP="00E1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70E2" w:rsidSect="00E14665">
      <w:pgSz w:w="11900" w:h="16840" w:code="9"/>
      <w:pgMar w:top="567" w:right="567" w:bottom="567" w:left="1134" w:header="448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6AE8"/>
    <w:multiLevelType w:val="hybridMultilevel"/>
    <w:tmpl w:val="7800F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90A22"/>
    <w:multiLevelType w:val="multilevel"/>
    <w:tmpl w:val="D638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F63D03"/>
    <w:multiLevelType w:val="hybridMultilevel"/>
    <w:tmpl w:val="3C9A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B2177"/>
    <w:multiLevelType w:val="hybridMultilevel"/>
    <w:tmpl w:val="6AE2E8DC"/>
    <w:lvl w:ilvl="0" w:tplc="7C88CB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45464">
    <w:abstractNumId w:val="1"/>
  </w:num>
  <w:num w:numId="2" w16cid:durableId="1072966097">
    <w:abstractNumId w:val="2"/>
  </w:num>
  <w:num w:numId="3" w16cid:durableId="63527721">
    <w:abstractNumId w:val="0"/>
  </w:num>
  <w:num w:numId="4" w16cid:durableId="559246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E1D"/>
    <w:rsid w:val="0002531A"/>
    <w:rsid w:val="00086B3B"/>
    <w:rsid w:val="000931F0"/>
    <w:rsid w:val="00123805"/>
    <w:rsid w:val="001F7F77"/>
    <w:rsid w:val="002012B7"/>
    <w:rsid w:val="002366BB"/>
    <w:rsid w:val="002B00D5"/>
    <w:rsid w:val="002B6A77"/>
    <w:rsid w:val="0030073F"/>
    <w:rsid w:val="00307137"/>
    <w:rsid w:val="00371510"/>
    <w:rsid w:val="00383DFE"/>
    <w:rsid w:val="003A6984"/>
    <w:rsid w:val="00405A3D"/>
    <w:rsid w:val="00424A41"/>
    <w:rsid w:val="00451E1D"/>
    <w:rsid w:val="004645CB"/>
    <w:rsid w:val="00474AF8"/>
    <w:rsid w:val="004F5315"/>
    <w:rsid w:val="0052110A"/>
    <w:rsid w:val="005675FA"/>
    <w:rsid w:val="005C23D8"/>
    <w:rsid w:val="005F7FF0"/>
    <w:rsid w:val="006207F6"/>
    <w:rsid w:val="006B70E2"/>
    <w:rsid w:val="006F417D"/>
    <w:rsid w:val="00702A58"/>
    <w:rsid w:val="00781659"/>
    <w:rsid w:val="00797C23"/>
    <w:rsid w:val="007A0754"/>
    <w:rsid w:val="007B446F"/>
    <w:rsid w:val="007C5476"/>
    <w:rsid w:val="007D603A"/>
    <w:rsid w:val="007E0E96"/>
    <w:rsid w:val="008614AB"/>
    <w:rsid w:val="00864158"/>
    <w:rsid w:val="0089172E"/>
    <w:rsid w:val="008B7FF7"/>
    <w:rsid w:val="008E34A9"/>
    <w:rsid w:val="008F6A0F"/>
    <w:rsid w:val="00966F7A"/>
    <w:rsid w:val="009D6CBA"/>
    <w:rsid w:val="00A26C85"/>
    <w:rsid w:val="00A43203"/>
    <w:rsid w:val="00AA407D"/>
    <w:rsid w:val="00B00F9E"/>
    <w:rsid w:val="00B01261"/>
    <w:rsid w:val="00B31166"/>
    <w:rsid w:val="00BB2BF7"/>
    <w:rsid w:val="00BE0870"/>
    <w:rsid w:val="00C11A7B"/>
    <w:rsid w:val="00C26C0E"/>
    <w:rsid w:val="00C41377"/>
    <w:rsid w:val="00DA3A9F"/>
    <w:rsid w:val="00DA6E03"/>
    <w:rsid w:val="00DE377E"/>
    <w:rsid w:val="00DF7F70"/>
    <w:rsid w:val="00E14665"/>
    <w:rsid w:val="00E53BA2"/>
    <w:rsid w:val="00EF1B18"/>
    <w:rsid w:val="00EF7014"/>
    <w:rsid w:val="00F94912"/>
    <w:rsid w:val="00FB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6403"/>
  <w15:chartTrackingRefBased/>
  <w15:docId w15:val="{ABDCC08C-6552-4B53-AEF1-EEF77B79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07D"/>
    <w:pPr>
      <w:ind w:left="720"/>
      <w:contextualSpacing/>
    </w:pPr>
  </w:style>
  <w:style w:type="table" w:styleId="a4">
    <w:name w:val="Table Grid"/>
    <w:basedOn w:val="a1"/>
    <w:uiPriority w:val="39"/>
    <w:rsid w:val="0086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405A3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1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8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Есаульского сельсовета Администрация</cp:lastModifiedBy>
  <cp:revision>2</cp:revision>
  <cp:lastPrinted>2023-11-13T04:00:00Z</cp:lastPrinted>
  <dcterms:created xsi:type="dcterms:W3CDTF">2023-11-13T04:22:00Z</dcterms:created>
  <dcterms:modified xsi:type="dcterms:W3CDTF">2023-11-13T04:22:00Z</dcterms:modified>
</cp:coreProperties>
</file>