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37AA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1633BB7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ЕСАУЛЬСКОГО СЕЛЬСОВЕТА</w:t>
      </w:r>
    </w:p>
    <w:p w14:paraId="66F6B5D8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14:paraId="21AAFB8F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781597E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</w:pPr>
    </w:p>
    <w:p w14:paraId="7853079E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</w:pPr>
    </w:p>
    <w:p w14:paraId="2458383A" w14:textId="77777777" w:rsidR="0000484F" w:rsidRDefault="0000484F" w:rsidP="0000484F">
      <w:pPr>
        <w:pStyle w:val="Style2"/>
        <w:widowControl/>
        <w:spacing w:line="240" w:lineRule="atLeast"/>
        <w:ind w:firstLine="0"/>
        <w:jc w:val="center"/>
      </w:pPr>
      <w:r>
        <w:rPr>
          <w:rStyle w:val="FontStyle31"/>
          <w:sz w:val="28"/>
          <w:szCs w:val="28"/>
        </w:rPr>
        <w:t>ПОСТАНОВЛЕНИЕ</w:t>
      </w:r>
    </w:p>
    <w:p w14:paraId="6771DE69" w14:textId="77777777" w:rsidR="0000484F" w:rsidRDefault="0000484F" w:rsidP="0000484F">
      <w:pPr>
        <w:pStyle w:val="Style2"/>
        <w:widowControl/>
        <w:tabs>
          <w:tab w:val="left" w:pos="7853"/>
        </w:tabs>
        <w:spacing w:before="144"/>
        <w:ind w:firstLine="0"/>
        <w:jc w:val="center"/>
      </w:pPr>
      <w:r>
        <w:rPr>
          <w:rStyle w:val="FontStyle31"/>
          <w:sz w:val="28"/>
          <w:szCs w:val="28"/>
        </w:rPr>
        <w:t>с. Есаулово</w:t>
      </w:r>
    </w:p>
    <w:p w14:paraId="166E5E14" w14:textId="1D3B3B3F" w:rsidR="0000484F" w:rsidRPr="00641C37" w:rsidRDefault="0000484F" w:rsidP="0000484F">
      <w:pPr>
        <w:pStyle w:val="Style2"/>
        <w:widowControl/>
        <w:tabs>
          <w:tab w:val="left" w:pos="7853"/>
        </w:tabs>
        <w:spacing w:before="144"/>
        <w:ind w:firstLine="0"/>
        <w:jc w:val="center"/>
      </w:pPr>
      <w:r>
        <w:rPr>
          <w:rStyle w:val="FontStyle26"/>
          <w:b w:val="0"/>
          <w:sz w:val="28"/>
          <w:szCs w:val="28"/>
        </w:rPr>
        <w:t xml:space="preserve">« </w:t>
      </w:r>
      <w:r w:rsidR="00876B09">
        <w:rPr>
          <w:rStyle w:val="FontStyle26"/>
          <w:b w:val="0"/>
          <w:sz w:val="28"/>
          <w:szCs w:val="28"/>
        </w:rPr>
        <w:t>12</w:t>
      </w:r>
      <w:r>
        <w:rPr>
          <w:rStyle w:val="FontStyle26"/>
          <w:b w:val="0"/>
          <w:sz w:val="28"/>
          <w:szCs w:val="28"/>
        </w:rPr>
        <w:t xml:space="preserve"> »</w:t>
      </w:r>
      <w:r w:rsidR="00B07715">
        <w:rPr>
          <w:rStyle w:val="FontStyle26"/>
          <w:b w:val="0"/>
          <w:sz w:val="28"/>
          <w:szCs w:val="28"/>
        </w:rPr>
        <w:t xml:space="preserve"> </w:t>
      </w:r>
      <w:r w:rsidR="00876B09">
        <w:rPr>
          <w:rStyle w:val="FontStyle26"/>
          <w:b w:val="0"/>
          <w:sz w:val="28"/>
          <w:szCs w:val="28"/>
        </w:rPr>
        <w:t>октября</w:t>
      </w:r>
      <w:r>
        <w:rPr>
          <w:rStyle w:val="FontStyle26"/>
          <w:b w:val="0"/>
          <w:sz w:val="28"/>
          <w:szCs w:val="28"/>
        </w:rPr>
        <w:t xml:space="preserve">  2023 г.                                                                                    </w:t>
      </w:r>
      <w:r>
        <w:rPr>
          <w:rStyle w:val="FontStyle31"/>
          <w:sz w:val="28"/>
          <w:szCs w:val="28"/>
        </w:rPr>
        <w:t>№</w:t>
      </w:r>
      <w:r w:rsidR="00876B09">
        <w:rPr>
          <w:rStyle w:val="FontStyle31"/>
          <w:sz w:val="28"/>
          <w:szCs w:val="28"/>
        </w:rPr>
        <w:t xml:space="preserve"> 489</w:t>
      </w:r>
    </w:p>
    <w:p w14:paraId="231BE961" w14:textId="77777777" w:rsidR="0000484F" w:rsidRDefault="0000484F" w:rsidP="0000484F">
      <w:pPr>
        <w:pStyle w:val="Style3"/>
        <w:widowControl/>
        <w:spacing w:before="91" w:line="322" w:lineRule="exact"/>
        <w:ind w:right="4402"/>
      </w:pPr>
    </w:p>
    <w:p w14:paraId="00D4E5FD" w14:textId="77777777" w:rsidR="0000484F" w:rsidRDefault="0000484F" w:rsidP="0000484F">
      <w:pPr>
        <w:pStyle w:val="Style3"/>
        <w:widowControl/>
        <w:spacing w:before="91" w:line="322" w:lineRule="exact"/>
        <w:ind w:right="4402"/>
      </w:pPr>
      <w:r>
        <w:rPr>
          <w:rStyle w:val="FontStyle27"/>
        </w:rPr>
        <w:t>О внесении изменений в Постановление администрации Есаульского сельсовета               № 711 от 01.11.2022 г. «Об утверждении Муниципальной программы Есаульского сельсовета Березовского района Красноярского края «Создание условий для развития культуры, физической культуры и спорта, работы с молодежью на территории Есаульского сельсовета» на 2023 - 2025 г.г.</w:t>
      </w:r>
    </w:p>
    <w:p w14:paraId="0287D3C9" w14:textId="77777777" w:rsidR="0000484F" w:rsidRDefault="0000484F" w:rsidP="0000484F">
      <w:pPr>
        <w:pStyle w:val="Style4"/>
        <w:widowControl/>
        <w:spacing w:before="149"/>
        <w:ind w:firstLine="0"/>
      </w:pPr>
      <w:r>
        <w:rPr>
          <w:rStyle w:val="FontStyle27"/>
        </w:rPr>
        <w:tab/>
      </w:r>
    </w:p>
    <w:p w14:paraId="2FD47454" w14:textId="77777777" w:rsidR="0000484F" w:rsidRDefault="0000484F" w:rsidP="0000484F">
      <w:pPr>
        <w:pStyle w:val="Style4"/>
        <w:widowControl/>
        <w:spacing w:before="149"/>
        <w:ind w:firstLine="0"/>
      </w:pPr>
      <w:r>
        <w:rPr>
          <w:rStyle w:val="FontStyle27"/>
        </w:rPr>
        <w:tab/>
        <w:t>В соответствии с Федеральным законом от 06.10.2003 №131-Ф3 «Об общих принципах организации местного самоуправления в Российской Федерации»,                                         с Постановлением главы администрации Есаульского сельсовета от 24.07.2013 года                    № 168 «Об утверждении порядка принятия решений о разработке муниципальных программ Есаульского сельсовета Березовского района Красноярского края, их формирования и реализации», руководствуясь Уставом Есаульского сельсовета,</w:t>
      </w:r>
    </w:p>
    <w:p w14:paraId="047F833C" w14:textId="77777777" w:rsidR="0000484F" w:rsidRDefault="0000484F" w:rsidP="0000484F">
      <w:pPr>
        <w:pStyle w:val="Style4"/>
        <w:widowControl/>
        <w:spacing w:before="149"/>
        <w:ind w:firstLine="0"/>
      </w:pPr>
    </w:p>
    <w:p w14:paraId="2ADA4F48" w14:textId="77777777" w:rsidR="0000484F" w:rsidRDefault="0000484F" w:rsidP="0000484F">
      <w:pPr>
        <w:pStyle w:val="Style5"/>
        <w:widowControl/>
        <w:spacing w:before="115"/>
        <w:ind w:right="19"/>
        <w:jc w:val="center"/>
      </w:pPr>
      <w:r>
        <w:rPr>
          <w:rStyle w:val="FontStyle27"/>
        </w:rPr>
        <w:t>ПОСТАНОВЛЯЮ:</w:t>
      </w:r>
    </w:p>
    <w:p w14:paraId="14203B03" w14:textId="0EC7FB59" w:rsidR="0000484F" w:rsidRDefault="0000484F" w:rsidP="0000484F">
      <w:pPr>
        <w:pStyle w:val="Standard"/>
        <w:widowControl/>
        <w:tabs>
          <w:tab w:val="left" w:pos="1084"/>
        </w:tabs>
        <w:spacing w:before="312" w:line="317" w:lineRule="exact"/>
        <w:ind w:left="369"/>
        <w:jc w:val="both"/>
      </w:pPr>
      <w:r>
        <w:rPr>
          <w:rStyle w:val="FontStyle27"/>
        </w:rPr>
        <w:t>1. Внести изменения в Постановление администрации Есаульского сельсовета                № 711 от 01.11.2022 года «Об утверждении Муниципальной программы «Создание условий для развития культуры, физической культуры и спорта, работы с молодежью на территории Есаульского сельсовета» на 2023 - 2025 г.г» и читать в новой редакции согласно Приложению № 1 к настоящему Постановлению.</w:t>
      </w:r>
    </w:p>
    <w:p w14:paraId="3384A69D" w14:textId="77777777" w:rsidR="0000484F" w:rsidRDefault="0000484F" w:rsidP="0000484F">
      <w:pPr>
        <w:pStyle w:val="Style6"/>
        <w:widowControl/>
        <w:tabs>
          <w:tab w:val="left" w:pos="1085"/>
        </w:tabs>
        <w:spacing w:before="14" w:line="317" w:lineRule="exact"/>
        <w:ind w:left="370" w:firstLine="0"/>
        <w:sectPr w:rsidR="0000484F">
          <w:pgSz w:w="11906" w:h="16838"/>
          <w:pgMar w:top="1134" w:right="1134" w:bottom="1544" w:left="1134" w:header="720" w:footer="720" w:gutter="0"/>
          <w:cols w:space="720"/>
          <w:titlePg/>
        </w:sectPr>
      </w:pPr>
      <w:r>
        <w:rPr>
          <w:rStyle w:val="FontStyle27"/>
        </w:rPr>
        <w:t>2. Настоящее Постановление вступает в силу со дня подписания.</w:t>
      </w:r>
    </w:p>
    <w:p w14:paraId="02F89FEE" w14:textId="77777777" w:rsidR="0000484F" w:rsidRDefault="0000484F" w:rsidP="0000484F">
      <w:pPr>
        <w:pStyle w:val="Style6"/>
        <w:widowControl/>
        <w:tabs>
          <w:tab w:val="left" w:pos="1084"/>
        </w:tabs>
        <w:spacing w:before="5" w:line="317" w:lineRule="exact"/>
        <w:ind w:left="369" w:firstLine="0"/>
        <w:jc w:val="both"/>
      </w:pPr>
      <w:r>
        <w:rPr>
          <w:rStyle w:val="FontStyle27"/>
        </w:rPr>
        <w:lastRenderedPageBreak/>
        <w:t xml:space="preserve">3. Настоящее постановление подлежит официальному опубликованию в газете «Вестник Есаульского сельсовета» и на официальном сайте </w:t>
      </w:r>
      <w:hyperlink r:id="rId5" w:history="1">
        <w:r>
          <w:rPr>
            <w:rStyle w:val="Internetlink"/>
          </w:rPr>
          <w:t>www</w:t>
        </w:r>
      </w:hyperlink>
      <w:r w:rsidRPr="00641C37">
        <w:rPr>
          <w:rStyle w:val="Internetlink"/>
          <w:sz w:val="28"/>
          <w:szCs w:val="28"/>
        </w:rPr>
        <w:t>.</w:t>
      </w:r>
      <w:r>
        <w:rPr>
          <w:rStyle w:val="Internetlink"/>
          <w:sz w:val="28"/>
          <w:szCs w:val="28"/>
        </w:rPr>
        <w:t>Есаулово-сельсовет.рф</w:t>
      </w:r>
    </w:p>
    <w:p w14:paraId="171C22DA" w14:textId="77777777" w:rsidR="0000484F" w:rsidRDefault="0000484F" w:rsidP="0000484F">
      <w:pPr>
        <w:pStyle w:val="Style6"/>
        <w:widowControl/>
        <w:numPr>
          <w:ilvl w:val="0"/>
          <w:numId w:val="2"/>
        </w:numPr>
        <w:tabs>
          <w:tab w:val="left" w:pos="1084"/>
        </w:tabs>
        <w:spacing w:before="10" w:after="710" w:line="317" w:lineRule="exact"/>
        <w:ind w:left="369" w:firstLine="0"/>
        <w:jc w:val="both"/>
      </w:pPr>
      <w:r>
        <w:rPr>
          <w:rStyle w:val="FontStyle27"/>
        </w:rPr>
        <w:t>Контроль за исполнением настоящего Постановления оставляю за собой.</w:t>
      </w:r>
    </w:p>
    <w:p w14:paraId="2D71B591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7E4F3C86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40D1D5C1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4D023317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686EDB5C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7FE248BC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  <w:r>
        <w:rPr>
          <w:rStyle w:val="FontStyle27"/>
        </w:rPr>
        <w:t>Глава администрации</w:t>
      </w:r>
    </w:p>
    <w:p w14:paraId="270D5F37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</w:rPr>
        <w:t>Есаульского сельсовета                                                                          А.Н. Зайцев</w:t>
      </w:r>
    </w:p>
    <w:p w14:paraId="470A91D4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7B894B7A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D2182E0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69A6B971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3C251DBC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76F28E89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253046C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5DD7761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2C399D68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3958581A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0D38B590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39A202A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AD0D6B4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18C9A35D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0A8CF6D0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CE53CBD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6157FAD2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073E342B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7863FBFB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2EC6CC63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1B9BC3B7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41AFFD7A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179BFB6D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60950B9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3E6AB807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1F22B0D3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10E63EAF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6BFF839B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4468CED0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03D2E4FF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4CA7BF89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  <w:rPr>
          <w:rStyle w:val="FontStyle27"/>
          <w:sz w:val="28"/>
          <w:szCs w:val="28"/>
        </w:rPr>
      </w:pPr>
    </w:p>
    <w:p w14:paraId="5A6BCDC0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74C11690" w14:textId="77777777" w:rsidR="0000484F" w:rsidRDefault="0000484F" w:rsidP="0000484F">
      <w:pPr>
        <w:pStyle w:val="Style10"/>
        <w:widowControl/>
        <w:ind w:left="4805"/>
      </w:pPr>
      <w:r>
        <w:rPr>
          <w:rStyle w:val="FontStyle28"/>
        </w:rPr>
        <w:t>Приложение  №   1   к Постановлению администрации Есаульского сельсовета</w:t>
      </w:r>
    </w:p>
    <w:p w14:paraId="2E8B8E05" w14:textId="2661B7FD" w:rsidR="0000484F" w:rsidRDefault="0000484F" w:rsidP="0000484F">
      <w:pPr>
        <w:pStyle w:val="Style10"/>
        <w:widowControl/>
        <w:ind w:left="4805"/>
      </w:pPr>
      <w:r>
        <w:rPr>
          <w:rStyle w:val="FontStyle28"/>
        </w:rPr>
        <w:t xml:space="preserve">от « </w:t>
      </w:r>
      <w:r w:rsidR="00876B09">
        <w:rPr>
          <w:rStyle w:val="FontStyle28"/>
          <w:lang w:val="ru-RU"/>
        </w:rPr>
        <w:t>12</w:t>
      </w:r>
      <w:r w:rsidR="00B07715">
        <w:rPr>
          <w:rStyle w:val="FontStyle28"/>
          <w:lang w:val="ru-RU"/>
        </w:rPr>
        <w:t xml:space="preserve"> </w:t>
      </w:r>
      <w:r>
        <w:rPr>
          <w:rStyle w:val="FontStyle28"/>
          <w:u w:val="single"/>
        </w:rPr>
        <w:t xml:space="preserve">»  </w:t>
      </w:r>
      <w:r w:rsidR="00876B09">
        <w:rPr>
          <w:rStyle w:val="FontStyle28"/>
          <w:u w:val="single"/>
          <w:lang w:val="ru-RU"/>
        </w:rPr>
        <w:t>октября</w:t>
      </w:r>
      <w:r>
        <w:rPr>
          <w:rStyle w:val="FontStyle28"/>
          <w:u w:val="single"/>
          <w:lang w:val="ru-RU"/>
        </w:rPr>
        <w:t xml:space="preserve">  </w:t>
      </w:r>
      <w:r>
        <w:rPr>
          <w:rStyle w:val="FontStyle28"/>
        </w:rPr>
        <w:t xml:space="preserve"> 202</w:t>
      </w:r>
      <w:r>
        <w:rPr>
          <w:rStyle w:val="FontStyle28"/>
          <w:lang w:val="ru-RU"/>
        </w:rPr>
        <w:t>3</w:t>
      </w:r>
      <w:r>
        <w:rPr>
          <w:rStyle w:val="FontStyle28"/>
        </w:rPr>
        <w:t xml:space="preserve"> </w:t>
      </w:r>
      <w:r>
        <w:rPr>
          <w:rStyle w:val="FontStyle28"/>
          <w:spacing w:val="-20"/>
        </w:rPr>
        <w:t>г.</w:t>
      </w:r>
      <w:r>
        <w:rPr>
          <w:rStyle w:val="FontStyle28"/>
        </w:rPr>
        <w:t xml:space="preserve"> №</w:t>
      </w:r>
      <w:r>
        <w:rPr>
          <w:rStyle w:val="FontStyle28"/>
          <w:lang w:val="ru-RU"/>
        </w:rPr>
        <w:t xml:space="preserve">  </w:t>
      </w:r>
      <w:r w:rsidR="00876B09">
        <w:rPr>
          <w:rStyle w:val="FontStyle28"/>
          <w:lang w:val="ru-RU"/>
        </w:rPr>
        <w:t>489</w:t>
      </w:r>
    </w:p>
    <w:p w14:paraId="3AD42B76" w14:textId="77777777" w:rsidR="0000484F" w:rsidRDefault="0000484F" w:rsidP="0000484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789418F1" w14:textId="77777777" w:rsidR="0000484F" w:rsidRDefault="0000484F" w:rsidP="0000484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648DD5E7" w14:textId="77777777" w:rsidR="0000484F" w:rsidRDefault="0000484F" w:rsidP="0000484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053DE9A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C8F9210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E33AAA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0A4E7735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F3FF1DC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32E7B4F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93D5F3D" w14:textId="77777777" w:rsidR="0000484F" w:rsidRDefault="0000484F" w:rsidP="0000484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027B8353" w14:textId="77777777" w:rsidR="0000484F" w:rsidRDefault="0000484F" w:rsidP="0000484F">
      <w:pPr>
        <w:pStyle w:val="Style12"/>
        <w:widowControl/>
        <w:spacing w:line="240" w:lineRule="exact"/>
        <w:ind w:right="312"/>
        <w:jc w:val="left"/>
        <w:rPr>
          <w:sz w:val="20"/>
          <w:szCs w:val="20"/>
        </w:rPr>
      </w:pPr>
    </w:p>
    <w:p w14:paraId="5769CAA9" w14:textId="77777777" w:rsidR="0000484F" w:rsidRDefault="0000484F" w:rsidP="0000484F">
      <w:pPr>
        <w:pStyle w:val="Style12"/>
        <w:widowControl/>
        <w:spacing w:line="240" w:lineRule="exact"/>
        <w:ind w:right="312"/>
        <w:jc w:val="left"/>
        <w:rPr>
          <w:sz w:val="20"/>
          <w:szCs w:val="20"/>
        </w:rPr>
      </w:pPr>
    </w:p>
    <w:p w14:paraId="1090A87D" w14:textId="77777777" w:rsidR="0000484F" w:rsidRDefault="0000484F" w:rsidP="0000484F">
      <w:pPr>
        <w:pStyle w:val="Style12"/>
        <w:widowControl/>
        <w:spacing w:line="240" w:lineRule="exact"/>
        <w:ind w:right="312"/>
        <w:jc w:val="left"/>
        <w:rPr>
          <w:sz w:val="20"/>
          <w:szCs w:val="20"/>
        </w:rPr>
      </w:pPr>
    </w:p>
    <w:p w14:paraId="189C8DE4" w14:textId="77777777" w:rsidR="0000484F" w:rsidRDefault="0000484F" w:rsidP="0000484F">
      <w:pPr>
        <w:pStyle w:val="Style12"/>
        <w:widowControl/>
        <w:spacing w:line="240" w:lineRule="exact"/>
        <w:ind w:right="312"/>
        <w:jc w:val="left"/>
        <w:rPr>
          <w:sz w:val="20"/>
          <w:szCs w:val="20"/>
        </w:rPr>
      </w:pPr>
    </w:p>
    <w:p w14:paraId="48FC2C6F" w14:textId="77777777" w:rsidR="0000484F" w:rsidRDefault="0000484F" w:rsidP="0000484F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14:paraId="0D41788B" w14:textId="77777777" w:rsidR="0000484F" w:rsidRDefault="0000484F" w:rsidP="0000484F">
      <w:pPr>
        <w:pStyle w:val="Standard"/>
        <w:rPr>
          <w:sz w:val="28"/>
          <w:szCs w:val="28"/>
        </w:rPr>
      </w:pPr>
    </w:p>
    <w:p w14:paraId="23BA1449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МУНИЦИПАЛЬНАЯ ПРОГРАММА</w:t>
      </w:r>
    </w:p>
    <w:p w14:paraId="34A8F94E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</w:p>
    <w:p w14:paraId="5170F56F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«СОЗДАНИЕ УСЛОВИЙ ДЛЯ РАЗВИТИЯ КУЛЬТУРЫ, ФИЗИЧЕСКОЙ</w:t>
      </w:r>
    </w:p>
    <w:p w14:paraId="758483D4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</w:p>
    <w:p w14:paraId="77C25A6B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КУЛЬТУРЫ И СПОРТА, РАБОТЫ С МОЛОДЕЖЬЮ НА ТЕРРИТОРИИ</w:t>
      </w:r>
    </w:p>
    <w:p w14:paraId="7613A531" w14:textId="77777777" w:rsidR="0000484F" w:rsidRDefault="0000484F" w:rsidP="0000484F">
      <w:pPr>
        <w:pStyle w:val="Style14"/>
        <w:widowControl/>
        <w:spacing w:line="240" w:lineRule="exact"/>
        <w:jc w:val="center"/>
        <w:rPr>
          <w:b/>
          <w:i/>
          <w:sz w:val="28"/>
          <w:szCs w:val="28"/>
        </w:rPr>
      </w:pPr>
    </w:p>
    <w:p w14:paraId="6AB53F69" w14:textId="77777777" w:rsidR="0000484F" w:rsidRDefault="0000484F" w:rsidP="0000484F">
      <w:pPr>
        <w:pStyle w:val="Style14"/>
        <w:widowControl/>
        <w:spacing w:line="240" w:lineRule="exact"/>
        <w:jc w:val="center"/>
      </w:pPr>
      <w:r>
        <w:rPr>
          <w:b/>
          <w:i/>
          <w:sz w:val="28"/>
          <w:szCs w:val="28"/>
        </w:rPr>
        <w:t xml:space="preserve"> ЕСАУЛЬСКОГО СЕЛЬСОВЕТА» НА 202</w:t>
      </w:r>
      <w:r>
        <w:rPr>
          <w:b/>
          <w:i/>
          <w:sz w:val="28"/>
          <w:szCs w:val="28"/>
          <w:lang w:val="ru-RU"/>
        </w:rPr>
        <w:t>3</w:t>
      </w:r>
      <w:r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</w:rPr>
        <w:t xml:space="preserve"> Г.Г.</w:t>
      </w:r>
    </w:p>
    <w:p w14:paraId="464E8DAA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b/>
          <w:i/>
          <w:sz w:val="20"/>
          <w:szCs w:val="20"/>
        </w:rPr>
      </w:pPr>
    </w:p>
    <w:p w14:paraId="4E9D8986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b/>
          <w:i/>
          <w:sz w:val="20"/>
          <w:szCs w:val="20"/>
        </w:rPr>
      </w:pPr>
    </w:p>
    <w:p w14:paraId="0CB1C08F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b/>
          <w:i/>
          <w:sz w:val="20"/>
          <w:szCs w:val="20"/>
        </w:rPr>
      </w:pPr>
    </w:p>
    <w:p w14:paraId="1A34F07D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b/>
          <w:i/>
          <w:sz w:val="20"/>
          <w:szCs w:val="20"/>
        </w:rPr>
      </w:pPr>
    </w:p>
    <w:p w14:paraId="7BFAAA46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A63287A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914C3A3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A20C99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FCA0EE5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5AA1B57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9E7C2A0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B227527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3F52AEB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F7C335D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ACB6742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844F4D1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870C559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94FD5DA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CBE2F6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CEDE3F" w14:textId="77777777" w:rsidR="0000484F" w:rsidRDefault="0000484F" w:rsidP="0000484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30D97F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7214C955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227CA6CF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23182074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6FA1C007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2B50CE18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55FF4ACE" w14:textId="77777777" w:rsidR="0000484F" w:rsidRDefault="0000484F" w:rsidP="0000484F">
      <w:pPr>
        <w:pStyle w:val="Style14"/>
        <w:widowControl/>
        <w:spacing w:before="29"/>
        <w:ind w:left="3744"/>
        <w:jc w:val="both"/>
      </w:pPr>
    </w:p>
    <w:p w14:paraId="3DE5A3BE" w14:textId="77777777" w:rsidR="0000484F" w:rsidRDefault="0000484F" w:rsidP="0000484F">
      <w:pPr>
        <w:pStyle w:val="Style14"/>
        <w:widowControl/>
        <w:spacing w:before="29"/>
        <w:jc w:val="center"/>
        <w:sectPr w:rsidR="0000484F">
          <w:pgSz w:w="11906" w:h="16838"/>
          <w:pgMar w:top="1134" w:right="1134" w:bottom="1544" w:left="1134" w:header="720" w:footer="720" w:gutter="0"/>
          <w:cols w:space="720"/>
          <w:titlePg/>
        </w:sectPr>
      </w:pPr>
      <w:r>
        <w:rPr>
          <w:rStyle w:val="FontStyle28"/>
        </w:rPr>
        <w:t>с. Есаулово, 202</w:t>
      </w:r>
      <w:r>
        <w:rPr>
          <w:rStyle w:val="FontStyle28"/>
          <w:lang w:val="ru-RU"/>
        </w:rPr>
        <w:t>3</w:t>
      </w:r>
      <w:r>
        <w:rPr>
          <w:rStyle w:val="FontStyle28"/>
        </w:rPr>
        <w:t>г.</w:t>
      </w:r>
    </w:p>
    <w:p w14:paraId="2DC780DF" w14:textId="77777777" w:rsidR="0000484F" w:rsidRDefault="0000484F" w:rsidP="0000484F">
      <w:pPr>
        <w:pStyle w:val="Style1"/>
        <w:widowControl/>
        <w:spacing w:line="100" w:lineRule="atLeast"/>
      </w:pPr>
      <w:r>
        <w:rPr>
          <w:rStyle w:val="FontStyle31"/>
        </w:rPr>
        <w:t>Муниципальная программа Есаульского сельсовета</w:t>
      </w:r>
    </w:p>
    <w:p w14:paraId="59A7C47A" w14:textId="77777777" w:rsidR="0000484F" w:rsidRDefault="0000484F" w:rsidP="0000484F">
      <w:pPr>
        <w:pStyle w:val="Style1"/>
        <w:widowControl/>
        <w:spacing w:line="100" w:lineRule="atLeast"/>
      </w:pPr>
      <w:r>
        <w:rPr>
          <w:rStyle w:val="FontStyle31"/>
        </w:rPr>
        <w:t>Березовского района Красноярского края</w:t>
      </w:r>
    </w:p>
    <w:p w14:paraId="14295184" w14:textId="77777777" w:rsidR="0000484F" w:rsidRDefault="0000484F" w:rsidP="0000484F">
      <w:pPr>
        <w:pStyle w:val="Style1"/>
        <w:widowControl/>
        <w:spacing w:line="100" w:lineRule="atLeast"/>
      </w:pPr>
      <w:r>
        <w:rPr>
          <w:rStyle w:val="FontStyle31"/>
        </w:rPr>
        <w:t>«</w:t>
      </w:r>
      <w:r>
        <w:rPr>
          <w:rStyle w:val="FontStyle27"/>
          <w:sz w:val="28"/>
          <w:szCs w:val="28"/>
        </w:rPr>
        <w:t>Создание условий для развития культуры, физической культуры и спорта, работы с молодежью на территории Есаульского сельсовета</w:t>
      </w:r>
      <w:r>
        <w:rPr>
          <w:rStyle w:val="FontStyle31"/>
        </w:rPr>
        <w:t>»</w:t>
      </w:r>
    </w:p>
    <w:p w14:paraId="1028FC96" w14:textId="77777777" w:rsidR="0000484F" w:rsidRDefault="0000484F" w:rsidP="0000484F">
      <w:pPr>
        <w:pStyle w:val="Style1"/>
        <w:widowControl/>
        <w:spacing w:line="100" w:lineRule="atLeast"/>
      </w:pPr>
      <w:r>
        <w:rPr>
          <w:rStyle w:val="FontStyle31"/>
        </w:rPr>
        <w:t>на 202</w:t>
      </w:r>
      <w:r>
        <w:rPr>
          <w:rStyle w:val="FontStyle31"/>
          <w:lang w:val="ru-RU"/>
        </w:rPr>
        <w:t>3</w:t>
      </w:r>
      <w:r>
        <w:rPr>
          <w:rStyle w:val="FontStyle31"/>
        </w:rPr>
        <w:t>-202</w:t>
      </w:r>
      <w:r>
        <w:rPr>
          <w:rStyle w:val="FontStyle31"/>
          <w:lang w:val="ru-RU"/>
        </w:rPr>
        <w:t>5</w:t>
      </w:r>
      <w:r>
        <w:rPr>
          <w:rStyle w:val="FontStyle31"/>
        </w:rPr>
        <w:t xml:space="preserve"> годы</w:t>
      </w:r>
    </w:p>
    <w:p w14:paraId="0F6ED2D9" w14:textId="77777777" w:rsidR="0000484F" w:rsidRDefault="0000484F" w:rsidP="0000484F">
      <w:pPr>
        <w:pStyle w:val="Style1"/>
        <w:widowControl/>
        <w:spacing w:line="100" w:lineRule="atLeast"/>
      </w:pPr>
    </w:p>
    <w:p w14:paraId="299B85D5" w14:textId="77777777" w:rsidR="0000484F" w:rsidRDefault="0000484F" w:rsidP="0000484F">
      <w:pPr>
        <w:pStyle w:val="Style1"/>
        <w:widowControl/>
        <w:numPr>
          <w:ilvl w:val="1"/>
          <w:numId w:val="3"/>
        </w:numPr>
        <w:spacing w:line="100" w:lineRule="atLeast"/>
      </w:pPr>
      <w:r>
        <w:rPr>
          <w:rStyle w:val="FontStyle31"/>
        </w:rPr>
        <w:t>Паспорт муниципальной программы</w:t>
      </w:r>
    </w:p>
    <w:p w14:paraId="4E69FC4B" w14:textId="77777777" w:rsidR="0000484F" w:rsidRDefault="0000484F" w:rsidP="0000484F">
      <w:pPr>
        <w:pStyle w:val="Style1"/>
        <w:widowControl/>
        <w:spacing w:line="100" w:lineRule="atLeast"/>
        <w:ind w:left="1080"/>
        <w:jc w:val="left"/>
        <w:rPr>
          <w:b/>
          <w:bCs/>
          <w:sz w:val="28"/>
          <w:szCs w:val="28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7195"/>
      </w:tblGrid>
      <w:tr w:rsidR="0000484F" w14:paraId="5748FE46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0A0C3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438AC" w14:textId="77777777" w:rsidR="0000484F" w:rsidRDefault="0000484F" w:rsidP="00075EF4">
            <w:pPr>
              <w:pStyle w:val="Style1"/>
              <w:widowControl/>
              <w:spacing w:line="100" w:lineRule="atLeast"/>
              <w:jc w:val="both"/>
            </w:pPr>
            <w:r>
              <w:rPr>
                <w:rStyle w:val="FontStyle31"/>
              </w:rPr>
              <w:t>Муниципальная программа Есаульского сельсовета</w:t>
            </w:r>
          </w:p>
          <w:p w14:paraId="3A9F048A" w14:textId="77777777" w:rsidR="0000484F" w:rsidRDefault="0000484F" w:rsidP="00075EF4">
            <w:pPr>
              <w:pStyle w:val="Style1"/>
              <w:widowControl/>
              <w:spacing w:line="100" w:lineRule="atLeast"/>
              <w:jc w:val="both"/>
            </w:pPr>
            <w:r>
              <w:rPr>
                <w:rStyle w:val="FontStyle31"/>
              </w:rPr>
              <w:t>Березовского района Красноярского края  «</w:t>
            </w:r>
            <w:r>
              <w:rPr>
                <w:rStyle w:val="FontStyle27"/>
              </w:rPr>
              <w:t>Создание условий для развития культуры, физической культуры и спорта, работы с молодежью на территории Есаульского сельсовета</w:t>
            </w:r>
            <w:r>
              <w:rPr>
                <w:rStyle w:val="FontStyle31"/>
              </w:rPr>
              <w:t>»</w:t>
            </w:r>
          </w:p>
          <w:p w14:paraId="017DE4C0" w14:textId="77777777" w:rsidR="0000484F" w:rsidRDefault="0000484F" w:rsidP="00075EF4">
            <w:pPr>
              <w:pStyle w:val="Style1"/>
              <w:widowControl/>
              <w:spacing w:line="100" w:lineRule="atLeast"/>
              <w:jc w:val="both"/>
            </w:pPr>
            <w:r>
              <w:rPr>
                <w:rStyle w:val="FontStyle31"/>
              </w:rPr>
              <w:t>на 202</w:t>
            </w:r>
            <w:r>
              <w:rPr>
                <w:rStyle w:val="FontStyle31"/>
                <w:lang w:val="ru-RU"/>
              </w:rPr>
              <w:t>3</w:t>
            </w:r>
            <w:r>
              <w:rPr>
                <w:rStyle w:val="FontStyle31"/>
              </w:rPr>
              <w:t>-202</w:t>
            </w:r>
            <w:r>
              <w:rPr>
                <w:rStyle w:val="FontStyle31"/>
                <w:lang w:val="ru-RU"/>
              </w:rPr>
              <w:t>5</w:t>
            </w:r>
            <w:r>
              <w:rPr>
                <w:rStyle w:val="FontStyle31"/>
              </w:rPr>
              <w:t xml:space="preserve"> годы</w:t>
            </w:r>
          </w:p>
          <w:p w14:paraId="55BD3938" w14:textId="77777777" w:rsidR="0000484F" w:rsidRDefault="0000484F" w:rsidP="00075EF4">
            <w:pPr>
              <w:pStyle w:val="Style19"/>
              <w:widowControl/>
              <w:spacing w:line="331" w:lineRule="exact"/>
              <w:ind w:left="34" w:hanging="34"/>
            </w:pPr>
          </w:p>
        </w:tc>
      </w:tr>
      <w:tr w:rsidR="0000484F" w14:paraId="7C875ACC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F9C12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2333CE" w14:textId="77777777" w:rsidR="0000484F" w:rsidRDefault="0000484F" w:rsidP="00075EF4">
            <w:pPr>
              <w:pStyle w:val="Style19"/>
              <w:widowControl/>
              <w:spacing w:line="331" w:lineRule="exact"/>
              <w:ind w:left="34" w:hanging="34"/>
            </w:pPr>
            <w:r>
              <w:rPr>
                <w:rStyle w:val="FontStyle27"/>
              </w:rPr>
              <w:t>Постановление главы администрации Есаульского сельсовета  от 24.07.2013 года № 168 «Об утверждении Порядка принятия решения о разработке муниципальных программ Есаульского сельсовета Березовского района Красноярского края, их формирования и реализации», Устав Есаульского сельсовета Березовского района Красноярского края</w:t>
            </w:r>
          </w:p>
        </w:tc>
      </w:tr>
      <w:tr w:rsidR="0000484F" w14:paraId="30110B75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332B3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D0120" w14:textId="77777777" w:rsidR="0000484F" w:rsidRDefault="0000484F" w:rsidP="00075EF4">
            <w:pPr>
              <w:pStyle w:val="Style19"/>
              <w:widowControl/>
              <w:spacing w:line="331" w:lineRule="exact"/>
              <w:ind w:left="34" w:hanging="34"/>
            </w:pPr>
            <w:r>
              <w:rPr>
                <w:rStyle w:val="FontStyle27"/>
              </w:rPr>
              <w:t>Администрация Есаульского сельсовета Березовского района Красноярского края</w:t>
            </w:r>
          </w:p>
        </w:tc>
      </w:tr>
      <w:tr w:rsidR="0000484F" w14:paraId="3849D842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15163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CBFA2F" w14:textId="77777777" w:rsidR="0000484F" w:rsidRDefault="0000484F" w:rsidP="00075EF4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мероприятия по созданию условий для развития культуры на территории муниципального образования Есаульский сельсовет;</w:t>
            </w:r>
          </w:p>
        </w:tc>
      </w:tr>
      <w:tr w:rsidR="0000484F" w14:paraId="7D0A0866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A2722" w14:textId="77777777" w:rsidR="0000484F" w:rsidRDefault="0000484F" w:rsidP="00075EF4">
            <w:pPr>
              <w:pStyle w:val="Style19"/>
              <w:widowControl/>
              <w:spacing w:line="100" w:lineRule="atLeast"/>
              <w:jc w:val="left"/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BFDF2" w14:textId="77777777" w:rsidR="0000484F" w:rsidRDefault="0000484F" w:rsidP="00075EF4">
            <w:pPr>
              <w:pStyle w:val="Style19"/>
              <w:widowControl/>
              <w:spacing w:line="322" w:lineRule="exact"/>
              <w:ind w:left="5" w:hanging="5"/>
            </w:pPr>
            <w:r>
              <w:rPr>
                <w:rStyle w:val="FontStyle27"/>
              </w:rPr>
              <w:t xml:space="preserve">Создание условий для развития и реализации культурного, духовного </w:t>
            </w:r>
            <w:r>
              <w:rPr>
                <w:rStyle w:val="FontStyle27"/>
                <w:lang w:val="ru-RU"/>
              </w:rPr>
              <w:t>и спортивного</w:t>
            </w:r>
            <w:r>
              <w:rPr>
                <w:rStyle w:val="FontStyle27"/>
              </w:rPr>
              <w:t xml:space="preserve"> потенциала населения Есаульского сельсовета </w:t>
            </w:r>
            <w:r>
              <w:rPr>
                <w:rStyle w:val="FontStyle27"/>
                <w:lang w:val="ru-RU"/>
              </w:rPr>
              <w:t>Березовского района Красноярского края</w:t>
            </w:r>
          </w:p>
        </w:tc>
      </w:tr>
      <w:tr w:rsidR="0000484F" w14:paraId="20ADFB62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128F2" w14:textId="77777777" w:rsidR="0000484F" w:rsidRDefault="0000484F" w:rsidP="00075EF4">
            <w:pPr>
              <w:pStyle w:val="Style19"/>
              <w:widowControl/>
              <w:spacing w:line="100" w:lineRule="atLeast"/>
              <w:jc w:val="left"/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C7101" w14:textId="77777777" w:rsidR="0000484F" w:rsidRDefault="0000484F" w:rsidP="00075EF4">
            <w:pPr>
              <w:pStyle w:val="Style22"/>
              <w:widowControl/>
              <w:tabs>
                <w:tab w:val="left" w:pos="566"/>
              </w:tabs>
              <w:spacing w:line="322" w:lineRule="exact"/>
            </w:pPr>
            <w:r>
              <w:rPr>
                <w:rStyle w:val="FontStyle27"/>
              </w:rPr>
              <w:t>1. Проведение концертов и концертных программ, организация деятельности клубных формирований и формирований самодеятельного творчества;</w:t>
            </w:r>
          </w:p>
          <w:p w14:paraId="024809D6" w14:textId="77777777" w:rsidR="0000484F" w:rsidRDefault="0000484F" w:rsidP="00075EF4">
            <w:pPr>
              <w:pStyle w:val="Style22"/>
              <w:widowControl/>
              <w:tabs>
                <w:tab w:val="left" w:pos="566"/>
              </w:tabs>
              <w:spacing w:line="322" w:lineRule="exact"/>
            </w:pPr>
            <w:r>
              <w:rPr>
                <w:rStyle w:val="FontStyle27"/>
              </w:rPr>
              <w:t>2.Обеспечение полноценного функционирования зданий культуры на территории Есаульского сельсовета;</w:t>
            </w:r>
          </w:p>
        </w:tc>
      </w:tr>
      <w:tr w:rsidR="0000484F" w14:paraId="0D78F9A0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1B1A0" w14:textId="77777777" w:rsidR="0000484F" w:rsidRDefault="0000484F" w:rsidP="00075EF4">
            <w:pPr>
              <w:pStyle w:val="Style19"/>
              <w:widowControl/>
              <w:spacing w:line="317" w:lineRule="exact"/>
              <w:jc w:val="left"/>
            </w:pPr>
            <w:r>
              <w:rPr>
                <w:rStyle w:val="FontStyle27"/>
              </w:rPr>
              <w:t>Этапы и сроки</w:t>
            </w:r>
          </w:p>
          <w:p w14:paraId="69581B7E" w14:textId="77777777" w:rsidR="0000484F" w:rsidRDefault="0000484F" w:rsidP="00075EF4">
            <w:pPr>
              <w:pStyle w:val="Style19"/>
              <w:widowControl/>
              <w:spacing w:line="317" w:lineRule="exact"/>
              <w:jc w:val="left"/>
            </w:pPr>
            <w:r>
              <w:rPr>
                <w:rStyle w:val="FontStyle27"/>
              </w:rPr>
              <w:t>реализации</w:t>
            </w:r>
          </w:p>
          <w:p w14:paraId="74239ED7" w14:textId="77777777" w:rsidR="0000484F" w:rsidRDefault="0000484F" w:rsidP="00075EF4">
            <w:pPr>
              <w:pStyle w:val="Style19"/>
              <w:widowControl/>
              <w:spacing w:line="317" w:lineRule="exact"/>
              <w:jc w:val="left"/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197CB" w14:textId="77777777" w:rsidR="0000484F" w:rsidRDefault="0000484F" w:rsidP="00075EF4">
            <w:pPr>
              <w:pStyle w:val="Style19"/>
              <w:widowControl/>
              <w:spacing w:line="100" w:lineRule="atLeast"/>
              <w:ind w:right="4901"/>
            </w:pPr>
            <w:r>
              <w:rPr>
                <w:rStyle w:val="FontStyle27"/>
              </w:rPr>
              <w:t>202</w:t>
            </w:r>
            <w:r>
              <w:rPr>
                <w:rStyle w:val="FontStyle27"/>
                <w:lang w:val="ru-RU"/>
              </w:rPr>
              <w:t>3</w:t>
            </w:r>
            <w:r>
              <w:rPr>
                <w:rStyle w:val="FontStyle27"/>
              </w:rPr>
              <w:t>-202</w:t>
            </w:r>
            <w:r>
              <w:rPr>
                <w:rStyle w:val="FontStyle27"/>
                <w:lang w:val="ru-RU"/>
              </w:rPr>
              <w:t>5</w:t>
            </w:r>
            <w:r>
              <w:rPr>
                <w:rStyle w:val="FontStyle27"/>
              </w:rPr>
              <w:t xml:space="preserve"> годы</w:t>
            </w:r>
          </w:p>
        </w:tc>
      </w:tr>
      <w:tr w:rsidR="0000484F" w14:paraId="1B12EC18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D2F69" w14:textId="77777777" w:rsidR="0000484F" w:rsidRDefault="0000484F" w:rsidP="00075EF4">
            <w:pPr>
              <w:pStyle w:val="Style19"/>
              <w:widowControl/>
              <w:spacing w:line="100" w:lineRule="atLeast"/>
              <w:jc w:val="left"/>
            </w:pPr>
            <w:r>
              <w:rPr>
                <w:rStyle w:val="FontStyle27"/>
              </w:rPr>
              <w:t>Целевые индикаторы и показатели результативности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E0C981" w14:textId="77777777" w:rsidR="0000484F" w:rsidRDefault="0000484F" w:rsidP="00075EF4">
            <w:pPr>
              <w:pStyle w:val="Style15"/>
              <w:widowControl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обеспечение выплаты заработной платы работникам культуры, посредством направления межбюджетного трансферта Березовскому району Красноярского края;</w:t>
            </w:r>
          </w:p>
          <w:p w14:paraId="6B9F252A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теплоснабжением зданий культуры;</w:t>
            </w:r>
          </w:p>
          <w:p w14:paraId="5361AB27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холодным водоснабжением зданий культуры;</w:t>
            </w:r>
          </w:p>
          <w:p w14:paraId="64EFCA69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-обеспечение вывоза ТКО из зданий культуры;</w:t>
            </w:r>
          </w:p>
          <w:p w14:paraId="5E3516C7" w14:textId="77777777" w:rsidR="0000484F" w:rsidRDefault="0000484F" w:rsidP="00075EF4">
            <w:pPr>
              <w:pStyle w:val="Style1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услугами связи зданий культуры;</w:t>
            </w:r>
          </w:p>
          <w:p w14:paraId="35B7BB11" w14:textId="77777777" w:rsidR="0000484F" w:rsidRDefault="0000484F" w:rsidP="00075EF4">
            <w:pPr>
              <w:pStyle w:val="Style15"/>
              <w:widowControl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противопожарной безопасности в зданиях культуры;</w:t>
            </w:r>
          </w:p>
          <w:p w14:paraId="64904ECB" w14:textId="77777777" w:rsidR="0000484F" w:rsidRDefault="0000484F" w:rsidP="00075EF4">
            <w:pPr>
              <w:pStyle w:val="Style15"/>
              <w:widowControl/>
              <w:numPr>
                <w:ilvl w:val="0"/>
                <w:numId w:val="4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зданий культуры основными средствами.</w:t>
            </w:r>
          </w:p>
          <w:p w14:paraId="0F2BB6DD" w14:textId="77777777" w:rsidR="0000484F" w:rsidRDefault="0000484F" w:rsidP="00075EF4">
            <w:pPr>
              <w:pStyle w:val="Style15"/>
              <w:widowControl/>
            </w:pPr>
            <w:r>
              <w:rPr>
                <w:sz w:val="26"/>
                <w:szCs w:val="26"/>
              </w:rPr>
              <w:t xml:space="preserve">   </w:t>
            </w:r>
          </w:p>
        </w:tc>
      </w:tr>
      <w:tr w:rsidR="0000484F" w14:paraId="18D11AB9" w14:textId="77777777" w:rsidTr="00075EF4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803D9" w14:textId="77777777" w:rsidR="0000484F" w:rsidRDefault="0000484F" w:rsidP="00075EF4">
            <w:pPr>
              <w:pStyle w:val="Style19"/>
              <w:widowControl/>
              <w:spacing w:line="322" w:lineRule="exact"/>
              <w:jc w:val="left"/>
            </w:pPr>
            <w:r>
              <w:rPr>
                <w:rStyle w:val="FontStyle27"/>
              </w:rPr>
              <w:t>Объемы и источники финансирования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87F57" w14:textId="46716B9E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  <w:color w:val="000000"/>
              </w:rPr>
              <w:t xml:space="preserve">Составит </w:t>
            </w:r>
            <w:r>
              <w:rPr>
                <w:rStyle w:val="FontStyle27"/>
                <w:color w:val="000000"/>
                <w:lang w:val="ru-RU"/>
              </w:rPr>
              <w:t>41 </w:t>
            </w:r>
            <w:r w:rsidR="00B07715">
              <w:rPr>
                <w:rStyle w:val="FontStyle27"/>
                <w:color w:val="000000"/>
                <w:lang w:val="ru-RU"/>
              </w:rPr>
              <w:t>9</w:t>
            </w:r>
            <w:r w:rsidR="00876B09">
              <w:rPr>
                <w:rStyle w:val="FontStyle27"/>
                <w:color w:val="000000"/>
                <w:lang w:val="ru-RU"/>
              </w:rPr>
              <w:t>5</w:t>
            </w:r>
            <w:r w:rsidR="00B07715">
              <w:rPr>
                <w:rStyle w:val="FontStyle27"/>
                <w:color w:val="000000"/>
                <w:lang w:val="ru-RU"/>
              </w:rPr>
              <w:t>8</w:t>
            </w:r>
            <w:r>
              <w:rPr>
                <w:rStyle w:val="FontStyle27"/>
                <w:color w:val="000000"/>
                <w:lang w:val="ru-RU"/>
              </w:rPr>
              <w:t xml:space="preserve"> </w:t>
            </w:r>
            <w:r w:rsidR="00B07715">
              <w:rPr>
                <w:rStyle w:val="FontStyle27"/>
                <w:color w:val="000000"/>
                <w:lang w:val="ru-RU"/>
              </w:rPr>
              <w:t>936</w:t>
            </w:r>
            <w:r>
              <w:rPr>
                <w:rStyle w:val="FontStyle27"/>
                <w:color w:val="000000"/>
              </w:rPr>
              <w:t xml:space="preserve">, </w:t>
            </w:r>
            <w:r w:rsidR="00B07715">
              <w:rPr>
                <w:rStyle w:val="FontStyle27"/>
                <w:color w:val="000000"/>
                <w:lang w:val="ru-RU"/>
              </w:rPr>
              <w:t>24</w:t>
            </w:r>
            <w:r>
              <w:rPr>
                <w:rStyle w:val="FontStyle27"/>
                <w:color w:val="000000"/>
              </w:rPr>
              <w:t xml:space="preserve"> рублей за счет средств местного и краевого бюджетов, в том числе по годам:</w:t>
            </w:r>
          </w:p>
          <w:p w14:paraId="48F9E879" w14:textId="54D623A1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  <w:color w:val="000000"/>
              </w:rPr>
              <w:t>в 202</w:t>
            </w:r>
            <w:r>
              <w:rPr>
                <w:rStyle w:val="FontStyle27"/>
                <w:color w:val="000000"/>
                <w:lang w:val="ru-RU"/>
              </w:rPr>
              <w:t>3</w:t>
            </w:r>
            <w:r>
              <w:rPr>
                <w:rStyle w:val="FontStyle27"/>
                <w:color w:val="000000"/>
              </w:rPr>
              <w:t xml:space="preserve"> году – </w:t>
            </w:r>
            <w:r>
              <w:rPr>
                <w:rStyle w:val="FontStyle27"/>
                <w:color w:val="000000"/>
                <w:lang w:val="ru-RU"/>
              </w:rPr>
              <w:t>1</w:t>
            </w:r>
            <w:r w:rsidR="007A40A1">
              <w:rPr>
                <w:rStyle w:val="FontStyle27"/>
                <w:color w:val="000000"/>
                <w:lang w:val="ru-RU"/>
              </w:rPr>
              <w:t>6 4</w:t>
            </w:r>
            <w:r w:rsidR="00876B09">
              <w:rPr>
                <w:rStyle w:val="FontStyle27"/>
                <w:color w:val="000000"/>
                <w:lang w:val="ru-RU"/>
              </w:rPr>
              <w:t>8</w:t>
            </w:r>
            <w:r w:rsidR="007A40A1">
              <w:rPr>
                <w:rStyle w:val="FontStyle27"/>
                <w:color w:val="000000"/>
                <w:lang w:val="ru-RU"/>
              </w:rPr>
              <w:t>8 407</w:t>
            </w:r>
            <w:r>
              <w:rPr>
                <w:rStyle w:val="FontStyle27"/>
                <w:color w:val="000000"/>
              </w:rPr>
              <w:t xml:space="preserve"> рублей </w:t>
            </w:r>
            <w:r>
              <w:rPr>
                <w:rStyle w:val="FontStyle27"/>
                <w:color w:val="000000"/>
                <w:lang w:val="ru-RU"/>
              </w:rPr>
              <w:t>0</w:t>
            </w:r>
            <w:r w:rsidR="007A40A1">
              <w:rPr>
                <w:rStyle w:val="FontStyle27"/>
                <w:color w:val="000000"/>
                <w:lang w:val="ru-RU"/>
              </w:rPr>
              <w:t>2</w:t>
            </w:r>
            <w:r>
              <w:rPr>
                <w:rStyle w:val="FontStyle27"/>
                <w:color w:val="000000"/>
              </w:rPr>
              <w:t xml:space="preserve"> коп.;</w:t>
            </w:r>
          </w:p>
          <w:p w14:paraId="365848D1" w14:textId="77777777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  <w:color w:val="000000"/>
              </w:rPr>
              <w:t>в 202</w:t>
            </w:r>
            <w:r>
              <w:rPr>
                <w:rStyle w:val="FontStyle27"/>
                <w:color w:val="000000"/>
                <w:lang w:val="ru-RU"/>
              </w:rPr>
              <w:t>4</w:t>
            </w:r>
            <w:r>
              <w:rPr>
                <w:rStyle w:val="FontStyle27"/>
                <w:color w:val="000000"/>
              </w:rPr>
              <w:t xml:space="preserve"> году – </w:t>
            </w:r>
            <w:r>
              <w:rPr>
                <w:rStyle w:val="FontStyle27"/>
                <w:color w:val="000000"/>
                <w:lang w:val="ru-RU"/>
              </w:rPr>
              <w:t>12 735 264</w:t>
            </w:r>
            <w:r>
              <w:rPr>
                <w:rStyle w:val="FontStyle27"/>
                <w:color w:val="000000"/>
              </w:rPr>
              <w:t xml:space="preserve"> рублей </w:t>
            </w:r>
            <w:r>
              <w:rPr>
                <w:rStyle w:val="FontStyle27"/>
                <w:color w:val="000000"/>
                <w:lang w:val="ru-RU"/>
              </w:rPr>
              <w:t>61</w:t>
            </w:r>
            <w:r>
              <w:rPr>
                <w:rStyle w:val="FontStyle27"/>
                <w:color w:val="000000"/>
              </w:rPr>
              <w:t xml:space="preserve"> коп.;</w:t>
            </w:r>
          </w:p>
          <w:p w14:paraId="73EE521D" w14:textId="77777777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  <w:color w:val="000000"/>
              </w:rPr>
              <w:t>в 202</w:t>
            </w:r>
            <w:r>
              <w:rPr>
                <w:rStyle w:val="FontStyle27"/>
                <w:color w:val="000000"/>
                <w:lang w:val="ru-RU"/>
              </w:rPr>
              <w:t>5</w:t>
            </w:r>
            <w:r>
              <w:rPr>
                <w:rStyle w:val="FontStyle27"/>
                <w:color w:val="000000"/>
              </w:rPr>
              <w:t xml:space="preserve"> году -</w:t>
            </w:r>
            <w:r>
              <w:rPr>
                <w:rStyle w:val="FontStyle27"/>
                <w:color w:val="000000"/>
                <w:lang w:val="ru-RU"/>
              </w:rPr>
              <w:t xml:space="preserve">  12 735 264</w:t>
            </w:r>
            <w:r>
              <w:rPr>
                <w:rStyle w:val="FontStyle27"/>
                <w:color w:val="000000"/>
              </w:rPr>
              <w:t xml:space="preserve">  рублей </w:t>
            </w:r>
            <w:r>
              <w:rPr>
                <w:rStyle w:val="FontStyle27"/>
                <w:color w:val="000000"/>
                <w:lang w:val="ru-RU"/>
              </w:rPr>
              <w:t>61</w:t>
            </w:r>
            <w:r>
              <w:rPr>
                <w:rStyle w:val="FontStyle27"/>
                <w:color w:val="000000"/>
              </w:rPr>
              <w:t xml:space="preserve"> коп.</w:t>
            </w:r>
          </w:p>
        </w:tc>
      </w:tr>
      <w:tr w:rsidR="0000484F" w14:paraId="30F1B184" w14:textId="77777777" w:rsidTr="00075EF4">
        <w:trPr>
          <w:trHeight w:val="214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AEC2C" w14:textId="77777777" w:rsidR="0000484F" w:rsidRDefault="0000484F" w:rsidP="00075EF4">
            <w:pPr>
              <w:pStyle w:val="Style19"/>
              <w:widowControl/>
              <w:spacing w:line="322" w:lineRule="exact"/>
              <w:jc w:val="left"/>
            </w:pPr>
            <w:r>
              <w:rPr>
                <w:rStyle w:val="FontStyle27"/>
              </w:rPr>
              <w:t>Ожидаемые конечные результаты реализации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319F8" w14:textId="77777777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</w:rPr>
              <w:t>Реализация мероприятий программы по предварительным оценкам позволит к концу 202</w:t>
            </w:r>
            <w:r>
              <w:rPr>
                <w:rStyle w:val="FontStyle27"/>
                <w:lang w:val="ru-RU"/>
              </w:rPr>
              <w:t>3</w:t>
            </w:r>
            <w:r>
              <w:rPr>
                <w:rStyle w:val="FontStyle27"/>
              </w:rPr>
              <w:t xml:space="preserve"> года достичь следующих результатов:</w:t>
            </w:r>
          </w:p>
          <w:p w14:paraId="52480B98" w14:textId="77777777" w:rsidR="0000484F" w:rsidRDefault="0000484F" w:rsidP="00075EF4">
            <w:pPr>
              <w:pStyle w:val="Style19"/>
              <w:widowControl/>
              <w:spacing w:line="322" w:lineRule="exact"/>
              <w:ind w:right="10"/>
              <w:jc w:val="left"/>
            </w:pPr>
            <w:r>
              <w:rPr>
                <w:rStyle w:val="FontStyle27"/>
              </w:rPr>
              <w:t xml:space="preserve">1. Обеспечить полноценные условия для развития и реализации культурного, духовного </w:t>
            </w:r>
            <w:r>
              <w:rPr>
                <w:rStyle w:val="FontStyle27"/>
                <w:lang w:val="ru-RU"/>
              </w:rPr>
              <w:t>и спортивного</w:t>
            </w:r>
            <w:r>
              <w:rPr>
                <w:rStyle w:val="FontStyle27"/>
              </w:rPr>
              <w:t xml:space="preserve"> потенциала населения Есаульского сельсовета</w:t>
            </w:r>
            <w:r>
              <w:rPr>
                <w:rStyle w:val="FontStyle27"/>
                <w:lang w:val="ru-RU"/>
              </w:rPr>
              <w:t>.</w:t>
            </w:r>
          </w:p>
        </w:tc>
      </w:tr>
    </w:tbl>
    <w:p w14:paraId="4333F2FD" w14:textId="77777777" w:rsidR="0000484F" w:rsidRDefault="0000484F" w:rsidP="0000484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3AFDAC2D" w14:textId="77777777" w:rsidR="0000484F" w:rsidRDefault="0000484F" w:rsidP="0000484F">
      <w:pPr>
        <w:pStyle w:val="Style3"/>
        <w:widowControl/>
        <w:numPr>
          <w:ilvl w:val="1"/>
          <w:numId w:val="3"/>
        </w:numPr>
        <w:spacing w:before="65" w:line="317" w:lineRule="exact"/>
        <w:ind w:left="0" w:right="29" w:firstLine="0"/>
        <w:jc w:val="center"/>
      </w:pPr>
      <w:r>
        <w:rPr>
          <w:rStyle w:val="FontStyle16"/>
          <w:b/>
          <w:sz w:val="28"/>
          <w:szCs w:val="28"/>
        </w:rPr>
        <w:t>Содержание проблемы и обоснование необходимости принятия программы программными методами</w:t>
      </w:r>
    </w:p>
    <w:p w14:paraId="30C31324" w14:textId="77777777" w:rsidR="0000484F" w:rsidRDefault="0000484F" w:rsidP="0000484F">
      <w:pPr>
        <w:pStyle w:val="Style3"/>
        <w:widowControl/>
        <w:spacing w:before="65" w:line="317" w:lineRule="exact"/>
        <w:ind w:right="29" w:firstLine="708"/>
      </w:pPr>
      <w:r>
        <w:rPr>
          <w:rStyle w:val="FontStyle16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ориентации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искусства, творческих мастерских, оснащение учреждения культурно-досугового типа, костюмами, специальным оборудованием.</w:t>
      </w:r>
    </w:p>
    <w:p w14:paraId="46C208EB" w14:textId="77777777" w:rsidR="0000484F" w:rsidRDefault="0000484F" w:rsidP="0000484F">
      <w:pPr>
        <w:pStyle w:val="Style3"/>
        <w:widowControl/>
        <w:spacing w:line="317" w:lineRule="exact"/>
        <w:ind w:firstLine="713"/>
      </w:pPr>
      <w:r>
        <w:rPr>
          <w:rStyle w:val="FontStyle16"/>
          <w:sz w:val="28"/>
          <w:szCs w:val="28"/>
        </w:rPr>
        <w:t>Наиболее часто посещаемым учреждением культуры в муниципальном образовании,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является учреждение культурно-досугового типа филиалы МБУК «Березовская ЦКС» (2 дома культуры и 1 клуб). Число участников клубных формирований составляет 7,8% от общего числа населения. Однако, несмотря на, резкое сокращение сети в 90-х годах, муниципальному образованию удалось сохранить учреждения культуры, необходимые населению. Состояние материально-технической базы учреждений культурно-досугового типа оставляет желать лучшего, наиболее сложная ситуация складывается с освещением на сцене в филиалах ЦКС и большим износом звуко-воспроизводящей аппаратуры, срок эксплуатации всех зданий составляет более 30 лет.</w:t>
      </w:r>
    </w:p>
    <w:p w14:paraId="1CDD0C18" w14:textId="77777777" w:rsidR="0000484F" w:rsidRDefault="0000484F" w:rsidP="0000484F">
      <w:pPr>
        <w:pStyle w:val="Style3"/>
        <w:widowControl/>
        <w:spacing w:line="317" w:lineRule="exact"/>
        <w:ind w:firstLine="727"/>
      </w:pPr>
      <w:r>
        <w:rPr>
          <w:rStyle w:val="FontStyle16"/>
          <w:sz w:val="28"/>
          <w:szCs w:val="28"/>
        </w:rPr>
        <w:t>Есаульский сельсовет является местом реализации мероприятий районного и межрайонного уровня - Открытый фестиваль-конкурс исполнителей частушки «Эх, Семеновна!»; районный театральный фестиваль «Браво, Актер!»; районный фестиваль русской культуры «Яблочный спас». Творческие коллективы муниципального образования успешно гастролируют и участвуют в фестивалях и конкурсах не только на территории района и края, но и по России и за рубежом, что способствует созданию устойчивого образа не только Есаульского сельсовета, но и всего Березовского района в целом как территории культурных традиций и творческих инноваций.</w:t>
      </w:r>
    </w:p>
    <w:p w14:paraId="6725BDB2" w14:textId="77777777" w:rsidR="0000484F" w:rsidRDefault="0000484F" w:rsidP="0000484F">
      <w:pPr>
        <w:pStyle w:val="Style3"/>
        <w:widowControl/>
        <w:spacing w:line="317" w:lineRule="exact"/>
        <w:ind w:firstLine="720"/>
      </w:pPr>
      <w:r>
        <w:rPr>
          <w:rStyle w:val="FontStyle16"/>
          <w:sz w:val="28"/>
          <w:szCs w:val="28"/>
        </w:rPr>
        <w:t>Вместе с тем недостаточность финансирования межрегиональных и международных культурных проектов наряду с небольшой удаленностью от культурного центра Красноярского края частично препятствует полноценному включению муниципального образования в общекраевой и общероссийский культурный процесс.</w:t>
      </w:r>
    </w:p>
    <w:p w14:paraId="2DEB52B9" w14:textId="77777777" w:rsidR="0000484F" w:rsidRDefault="0000484F" w:rsidP="0000484F">
      <w:pPr>
        <w:pStyle w:val="Style3"/>
        <w:widowControl/>
        <w:spacing w:line="317" w:lineRule="exact"/>
        <w:ind w:firstLine="706"/>
      </w:pPr>
      <w:r>
        <w:rPr>
          <w:rStyle w:val="FontStyle16"/>
          <w:sz w:val="28"/>
          <w:szCs w:val="28"/>
        </w:rPr>
        <w:t>В целях формирования современной информационной инфраструктуры в сфере культуры центральный базовый филиал подключен к сети Интернет.</w:t>
      </w:r>
    </w:p>
    <w:p w14:paraId="37D13CC1" w14:textId="77777777" w:rsidR="0000484F" w:rsidRDefault="0000484F" w:rsidP="0000484F">
      <w:pPr>
        <w:pStyle w:val="Style3"/>
        <w:widowControl/>
        <w:spacing w:line="317" w:lineRule="exact"/>
        <w:ind w:firstLine="706"/>
      </w:pPr>
      <w:r>
        <w:rPr>
          <w:rStyle w:val="FontStyle16"/>
          <w:sz w:val="28"/>
          <w:szCs w:val="28"/>
        </w:rPr>
        <w:t>24 октября 2022 года Есаульским сельским Советом депутатов принято Решение № 10-2 "О передаче осуществления части полномочий органов местного самоуправления муниципального образования Есаульский сельсовет органам местного самоуправления муниципального образования Березовский район Красноярского края в части полномочий по созданию условий для организации досуга и обеспечение жителей поселения услугами организации культуры на 2023 год". Соответственно возникает необходимость в направлении межбюджетных трансфертов Березовскому району для выплаты заработной платы работникам культуры.</w:t>
      </w:r>
    </w:p>
    <w:p w14:paraId="71147EC5" w14:textId="77777777" w:rsidR="0000484F" w:rsidRDefault="0000484F" w:rsidP="0000484F">
      <w:pPr>
        <w:pStyle w:val="Style15"/>
        <w:widowControl/>
        <w:ind w:firstLine="706"/>
        <w:jc w:val="both"/>
      </w:pPr>
      <w:r>
        <w:rPr>
          <w:rStyle w:val="FontStyle16"/>
          <w:sz w:val="28"/>
          <w:szCs w:val="28"/>
          <w:lang w:val="ru-RU"/>
        </w:rPr>
        <w:t>Кроме того полномочия</w:t>
      </w:r>
      <w:r>
        <w:rPr>
          <w:rStyle w:val="FontStyle16"/>
        </w:rPr>
        <w:t xml:space="preserve"> </w:t>
      </w:r>
      <w:r>
        <w:rPr>
          <w:rStyle w:val="FontStyle16"/>
          <w:sz w:val="28"/>
          <w:szCs w:val="28"/>
        </w:rPr>
        <w:t>по содержанию и обеспечению нормального функционирования зданий культуры на территории Есаульского сельсовета (</w:t>
      </w:r>
      <w:r>
        <w:rPr>
          <w:sz w:val="28"/>
          <w:szCs w:val="28"/>
        </w:rPr>
        <w:t>обеспечение теплоснабжением зданий культуры, обеспечение холодным водоснабжением зданий культуры, обеспечение вывоза ТКО из зданий культуры, обеспечение услугами связи зданий культуры, обеспечение противопожарной безопасности в зданиях культуры)</w:t>
      </w:r>
      <w:r>
        <w:rPr>
          <w:rStyle w:val="FontStyle16"/>
          <w:sz w:val="28"/>
          <w:szCs w:val="28"/>
        </w:rPr>
        <w:t xml:space="preserve"> на 202</w:t>
      </w:r>
      <w:r>
        <w:rPr>
          <w:rStyle w:val="FontStyle16"/>
          <w:sz w:val="28"/>
          <w:szCs w:val="28"/>
          <w:lang w:val="ru-RU"/>
        </w:rPr>
        <w:t>3</w:t>
      </w:r>
      <w:r>
        <w:rPr>
          <w:rStyle w:val="FontStyle16"/>
          <w:sz w:val="28"/>
          <w:szCs w:val="28"/>
        </w:rPr>
        <w:t xml:space="preserve"> год не переданы муниципальному образованию Березовский район,</w:t>
      </w:r>
      <w:r>
        <w:rPr>
          <w:rStyle w:val="FontStyle16"/>
          <w:sz w:val="28"/>
          <w:szCs w:val="28"/>
          <w:lang w:val="ru-RU"/>
        </w:rPr>
        <w:t xml:space="preserve"> дания культуры находятся в собственности муниципального образования Есаульский сельсовет,</w:t>
      </w:r>
      <w:r>
        <w:rPr>
          <w:rStyle w:val="FontStyle16"/>
          <w:sz w:val="28"/>
          <w:szCs w:val="28"/>
        </w:rPr>
        <w:t xml:space="preserve"> в связи с чем возникает необходимость в принятии данным программных расходов из бюджета муниципального образования Есаульский сельсовет, </w:t>
      </w:r>
      <w:r>
        <w:rPr>
          <w:rStyle w:val="FontStyle16"/>
          <w:sz w:val="28"/>
          <w:szCs w:val="28"/>
          <w:lang w:val="ru-RU"/>
        </w:rPr>
        <w:t>как собственника данного имущества.</w:t>
      </w:r>
    </w:p>
    <w:p w14:paraId="3A50306C" w14:textId="77777777" w:rsidR="0000484F" w:rsidRDefault="0000484F" w:rsidP="0000484F">
      <w:pPr>
        <w:pStyle w:val="Style3"/>
        <w:widowControl/>
        <w:spacing w:line="317" w:lineRule="exact"/>
        <w:ind w:right="14" w:firstLine="698"/>
      </w:pPr>
      <w:r>
        <w:rPr>
          <w:rStyle w:val="FontStyle16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14:paraId="315E6598" w14:textId="77777777" w:rsidR="0000484F" w:rsidRDefault="0000484F" w:rsidP="0000484F">
      <w:pPr>
        <w:pStyle w:val="Style3"/>
        <w:widowControl/>
        <w:spacing w:line="317" w:lineRule="exact"/>
        <w:ind w:right="14" w:firstLine="713"/>
      </w:pPr>
      <w:r>
        <w:rPr>
          <w:rStyle w:val="FontStyle16"/>
          <w:sz w:val="28"/>
          <w:szCs w:val="28"/>
        </w:rPr>
        <w:t>Финансовые риски -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14:paraId="0D6C4134" w14:textId="77777777" w:rsidR="0000484F" w:rsidRDefault="0000484F" w:rsidP="0000484F">
      <w:pPr>
        <w:pStyle w:val="Style3"/>
        <w:widowControl/>
        <w:spacing w:line="317" w:lineRule="exact"/>
        <w:ind w:right="7" w:firstLine="708"/>
      </w:pPr>
      <w:r>
        <w:rPr>
          <w:rStyle w:val="FontStyle16"/>
          <w:sz w:val="28"/>
          <w:szCs w:val="28"/>
        </w:rPr>
        <w:t>Административные и кадровые риски -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</w:t>
      </w:r>
    </w:p>
    <w:p w14:paraId="0D0E1839" w14:textId="77777777" w:rsidR="0000484F" w:rsidRDefault="0000484F" w:rsidP="0000484F">
      <w:pPr>
        <w:pStyle w:val="Style3"/>
        <w:widowControl/>
        <w:spacing w:line="317" w:lineRule="exact"/>
        <w:ind w:firstLine="708"/>
      </w:pPr>
      <w:r>
        <w:rPr>
          <w:rStyle w:val="FontStyle16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70C3FC40" w14:textId="77777777" w:rsidR="0000484F" w:rsidRDefault="0000484F" w:rsidP="0000484F">
      <w:pPr>
        <w:pStyle w:val="Style3"/>
        <w:widowControl/>
        <w:spacing w:line="317" w:lineRule="exact"/>
        <w:ind w:firstLine="713"/>
      </w:pPr>
      <w:r>
        <w:rPr>
          <w:rStyle w:val="FontStyle16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Программы.</w:t>
      </w:r>
    </w:p>
    <w:p w14:paraId="29B11046" w14:textId="77777777" w:rsidR="0000484F" w:rsidRDefault="0000484F" w:rsidP="0000484F">
      <w:pPr>
        <w:pStyle w:val="Style6"/>
        <w:widowControl/>
        <w:spacing w:line="240" w:lineRule="exact"/>
        <w:ind w:left="454"/>
        <w:rPr>
          <w:sz w:val="28"/>
          <w:szCs w:val="28"/>
        </w:rPr>
      </w:pPr>
    </w:p>
    <w:p w14:paraId="08CA0C00" w14:textId="77777777" w:rsidR="0000484F" w:rsidRDefault="0000484F" w:rsidP="0000484F">
      <w:pPr>
        <w:pStyle w:val="Style6"/>
        <w:widowControl/>
        <w:numPr>
          <w:ilvl w:val="1"/>
          <w:numId w:val="3"/>
        </w:numPr>
        <w:spacing w:before="41" w:line="317" w:lineRule="exact"/>
        <w:jc w:val="center"/>
      </w:pPr>
      <w:r>
        <w:rPr>
          <w:rStyle w:val="FontStyle18"/>
          <w:sz w:val="28"/>
          <w:szCs w:val="28"/>
        </w:rPr>
        <w:t>Основные цели и задачи, этапы и сроки выполнения программы</w:t>
      </w:r>
    </w:p>
    <w:p w14:paraId="4A3B02D0" w14:textId="77777777" w:rsidR="0000484F" w:rsidRDefault="0000484F" w:rsidP="0000484F">
      <w:pPr>
        <w:pStyle w:val="Style6"/>
        <w:widowControl/>
        <w:spacing w:before="41" w:line="317" w:lineRule="exact"/>
        <w:ind w:left="720" w:firstLine="0"/>
      </w:pPr>
    </w:p>
    <w:p w14:paraId="54E7C2D9" w14:textId="77777777" w:rsidR="0000484F" w:rsidRDefault="0000484F" w:rsidP="0000484F">
      <w:pPr>
        <w:pStyle w:val="Style6"/>
        <w:widowControl/>
        <w:spacing w:before="41" w:line="317" w:lineRule="exact"/>
        <w:ind w:firstLine="360"/>
        <w:jc w:val="both"/>
      </w:pPr>
      <w:r>
        <w:rPr>
          <w:rStyle w:val="FontStyle18"/>
          <w:sz w:val="28"/>
          <w:szCs w:val="28"/>
        </w:rPr>
        <w:t xml:space="preserve">Целью программы является </w:t>
      </w:r>
      <w:r>
        <w:rPr>
          <w:rStyle w:val="FontStyle27"/>
          <w:sz w:val="28"/>
          <w:szCs w:val="28"/>
        </w:rPr>
        <w:t>создание условий для развития и реализации культурного, духовного и спортивного потенциала населения Есаульского сельсовета путем проведения и организации концертов и концертных программ, организации деятельности клубных формирований и формирований самодеятельного творчества, а также обеспечения нормального функционирования зданий культуры на территории Есаульского сельсовета.</w:t>
      </w:r>
    </w:p>
    <w:p w14:paraId="5A2ADE24" w14:textId="77777777" w:rsidR="0000484F" w:rsidRDefault="0000484F" w:rsidP="0000484F">
      <w:pPr>
        <w:pStyle w:val="Style6"/>
        <w:widowControl/>
        <w:spacing w:before="41" w:line="317" w:lineRule="exact"/>
        <w:ind w:firstLine="360"/>
        <w:jc w:val="both"/>
      </w:pPr>
      <w:r>
        <w:rPr>
          <w:rStyle w:val="FontStyle27"/>
          <w:sz w:val="28"/>
          <w:szCs w:val="28"/>
        </w:rPr>
        <w:t>Для достижения поставленной цели необходимо решение следующих задач:</w:t>
      </w:r>
    </w:p>
    <w:p w14:paraId="3998E6B7" w14:textId="77777777" w:rsidR="0000484F" w:rsidRDefault="0000484F" w:rsidP="0000484F">
      <w:pPr>
        <w:pStyle w:val="Style22"/>
        <w:widowControl/>
        <w:numPr>
          <w:ilvl w:val="2"/>
          <w:numId w:val="3"/>
        </w:numPr>
        <w:tabs>
          <w:tab w:val="left" w:pos="0"/>
          <w:tab w:val="left" w:pos="566"/>
        </w:tabs>
        <w:spacing w:line="322" w:lineRule="exact"/>
        <w:ind w:left="0" w:firstLine="1080"/>
      </w:pPr>
      <w:r>
        <w:rPr>
          <w:rStyle w:val="FontStyle27"/>
          <w:sz w:val="28"/>
          <w:szCs w:val="28"/>
        </w:rPr>
        <w:t>Проведение концертов и концертных программ, организация деятельности клубных формирований и формирований самодеятельного творчества на территории муниципального образования Есаульский сельсовет</w:t>
      </w:r>
    </w:p>
    <w:p w14:paraId="39D7D9F1" w14:textId="77777777" w:rsidR="0000484F" w:rsidRDefault="0000484F" w:rsidP="0000484F">
      <w:pPr>
        <w:pStyle w:val="Style22"/>
        <w:widowControl/>
        <w:numPr>
          <w:ilvl w:val="2"/>
          <w:numId w:val="3"/>
        </w:numPr>
        <w:tabs>
          <w:tab w:val="left" w:pos="0"/>
          <w:tab w:val="left" w:pos="566"/>
        </w:tabs>
        <w:spacing w:line="322" w:lineRule="exact"/>
        <w:ind w:left="0" w:firstLine="1080"/>
      </w:pPr>
      <w:r>
        <w:rPr>
          <w:rStyle w:val="FontStyle27"/>
          <w:sz w:val="28"/>
          <w:szCs w:val="28"/>
        </w:rPr>
        <w:t xml:space="preserve">Обеспечение полноценного и безопасного функционирования                      3 зданий культуры на территории Есаульского сельсовета Березовского района Красноярского края (дом культуры с. Есаулово, расположенный по адресу: Красноярский край, Березовский район, с. Есаулово, ул. Клубная, 4; дом культуры д. Терентьево, расположенный по адресу: Красноярский край, Березовский район. д. Терентьево,  ул. Гагарина, 14а; дом культуры «Водник», расположенный по адресу: Красноярский край, Березовский район, п. Ермолаевский Затон, ул. Первомайская, 1), </w:t>
      </w:r>
      <w:r>
        <w:rPr>
          <w:rStyle w:val="FontStyle27"/>
          <w:sz w:val="28"/>
          <w:szCs w:val="28"/>
          <w:lang w:val="ru-RU"/>
        </w:rPr>
        <w:t>обеспечение зданий культуры основными средствами.</w:t>
      </w:r>
    </w:p>
    <w:p w14:paraId="28D0B5C3" w14:textId="77777777" w:rsidR="0000484F" w:rsidRDefault="0000484F" w:rsidP="0000484F">
      <w:pPr>
        <w:pStyle w:val="Style7"/>
        <w:widowControl/>
        <w:spacing w:line="240" w:lineRule="exact"/>
        <w:ind w:right="7"/>
        <w:rPr>
          <w:sz w:val="28"/>
          <w:szCs w:val="28"/>
        </w:rPr>
      </w:pPr>
    </w:p>
    <w:p w14:paraId="69D9D10E" w14:textId="77777777" w:rsidR="0000484F" w:rsidRDefault="0000484F" w:rsidP="0000484F">
      <w:pPr>
        <w:pStyle w:val="Style13"/>
        <w:widowControl/>
        <w:spacing w:line="240" w:lineRule="exact"/>
        <w:ind w:left="526"/>
      </w:pPr>
      <w:r>
        <w:rPr>
          <w:sz w:val="28"/>
          <w:szCs w:val="28"/>
        </w:rPr>
        <w:t>Программа реализуется в период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годы.</w:t>
      </w:r>
    </w:p>
    <w:p w14:paraId="6435F068" w14:textId="77777777" w:rsidR="0000484F" w:rsidRDefault="0000484F" w:rsidP="0000484F">
      <w:pPr>
        <w:pStyle w:val="Style13"/>
        <w:widowControl/>
        <w:spacing w:line="240" w:lineRule="exact"/>
        <w:ind w:left="526"/>
        <w:rPr>
          <w:sz w:val="28"/>
          <w:szCs w:val="28"/>
        </w:rPr>
      </w:pPr>
    </w:p>
    <w:p w14:paraId="0454BC52" w14:textId="77777777" w:rsidR="0000484F" w:rsidRDefault="0000484F" w:rsidP="0000484F">
      <w:pPr>
        <w:pStyle w:val="Style13"/>
        <w:widowControl/>
        <w:tabs>
          <w:tab w:val="left" w:pos="2131"/>
        </w:tabs>
        <w:spacing w:before="84"/>
        <w:jc w:val="center"/>
      </w:pPr>
      <w:r>
        <w:rPr>
          <w:rStyle w:val="FontStyle18"/>
          <w:sz w:val="28"/>
          <w:szCs w:val="28"/>
        </w:rPr>
        <w:t xml:space="preserve">4. Механизм реализации мероприятий программы  </w:t>
      </w:r>
    </w:p>
    <w:p w14:paraId="41C956E7" w14:textId="77777777" w:rsidR="0000484F" w:rsidRDefault="0000484F" w:rsidP="0000484F">
      <w:pPr>
        <w:pStyle w:val="Style13"/>
        <w:widowControl/>
        <w:tabs>
          <w:tab w:val="left" w:pos="2131"/>
        </w:tabs>
        <w:spacing w:before="84"/>
        <w:jc w:val="center"/>
      </w:pPr>
    </w:p>
    <w:p w14:paraId="6417AFD6" w14:textId="77777777" w:rsidR="0000484F" w:rsidRDefault="0000484F" w:rsidP="0000484F">
      <w:pPr>
        <w:pStyle w:val="Style13"/>
        <w:widowControl/>
        <w:spacing w:before="84"/>
        <w:ind w:firstLine="360"/>
        <w:jc w:val="both"/>
      </w:pPr>
      <w:r>
        <w:rPr>
          <w:rStyle w:val="FontStyle18"/>
          <w:sz w:val="28"/>
          <w:szCs w:val="28"/>
        </w:rPr>
        <w:t>Решение задач Программы достигается реализацией и исполнением следующих мероприятий:</w:t>
      </w:r>
    </w:p>
    <w:p w14:paraId="7BC18F5D" w14:textId="77777777" w:rsidR="0000484F" w:rsidRDefault="0000484F" w:rsidP="0000484F">
      <w:pPr>
        <w:pStyle w:val="Style13"/>
        <w:widowControl/>
        <w:spacing w:before="84"/>
        <w:ind w:firstLine="360"/>
        <w:jc w:val="both"/>
      </w:pPr>
    </w:p>
    <w:p w14:paraId="4BA5CED5" w14:textId="77777777" w:rsidR="0000484F" w:rsidRDefault="0000484F" w:rsidP="0000484F">
      <w:pPr>
        <w:pStyle w:val="Style20"/>
        <w:widowControl/>
        <w:tabs>
          <w:tab w:val="left" w:pos="0"/>
          <w:tab w:val="left" w:pos="142"/>
          <w:tab w:val="left" w:pos="595"/>
        </w:tabs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4. 1. Мероприятия по созданию условий для развития культуры на территории муниципального образования Есаульский сельсовет:</w:t>
      </w:r>
    </w:p>
    <w:p w14:paraId="32FC9886" w14:textId="77777777" w:rsidR="0000484F" w:rsidRDefault="0000484F" w:rsidP="0000484F">
      <w:pPr>
        <w:pStyle w:val="Style20"/>
        <w:widowControl/>
        <w:tabs>
          <w:tab w:val="left" w:pos="0"/>
          <w:tab w:val="left" w:pos="142"/>
          <w:tab w:val="left" w:pos="595"/>
        </w:tabs>
        <w:ind w:firstLine="0"/>
        <w:jc w:val="left"/>
        <w:rPr>
          <w:sz w:val="28"/>
          <w:szCs w:val="28"/>
        </w:rPr>
      </w:pPr>
    </w:p>
    <w:p w14:paraId="1F7409AC" w14:textId="77777777" w:rsidR="0000484F" w:rsidRDefault="0000484F" w:rsidP="0000484F">
      <w:pPr>
        <w:pStyle w:val="Style20"/>
        <w:widowControl/>
        <w:tabs>
          <w:tab w:val="left" w:pos="595"/>
        </w:tabs>
        <w:ind w:firstLine="0"/>
      </w:pPr>
      <w:r>
        <w:rPr>
          <w:sz w:val="28"/>
          <w:szCs w:val="28"/>
        </w:rPr>
        <w:t>- мероприятия, направленные на проведение организационно-подготовительных работ для п</w:t>
      </w:r>
      <w:r>
        <w:rPr>
          <w:rStyle w:val="FontStyle27"/>
          <w:sz w:val="28"/>
          <w:szCs w:val="28"/>
        </w:rPr>
        <w:t>роведения концертов и концертных программ, организации деятельности клубных формирований и формирований самодеятельного творчества;</w:t>
      </w:r>
    </w:p>
    <w:p w14:paraId="41A3DFC7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 обеспечение теплоснабжением зданий культуры;</w:t>
      </w:r>
    </w:p>
    <w:p w14:paraId="46CCBC65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обеспечение холодным водоснабжением зданий культуры;</w:t>
      </w:r>
    </w:p>
    <w:p w14:paraId="37644622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направленные на обеспечение вывоза ТКО из зданий культуры;</w:t>
      </w:r>
    </w:p>
    <w:p w14:paraId="1CE35F38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обеспечение услугами связи зданий культуры;</w:t>
      </w:r>
    </w:p>
    <w:p w14:paraId="59C8AB27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обеспечение противопожарной безопасности в зданиях культуры.</w:t>
      </w:r>
    </w:p>
    <w:p w14:paraId="025ADFC6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</w:p>
    <w:p w14:paraId="734751EB" w14:textId="77777777" w:rsidR="0000484F" w:rsidRDefault="0000484F" w:rsidP="0000484F">
      <w:pPr>
        <w:pStyle w:val="Style15"/>
        <w:widowControl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программой и контроль за ходом ее выполнения.</w:t>
      </w:r>
    </w:p>
    <w:p w14:paraId="121E9DE9" w14:textId="77777777" w:rsidR="0000484F" w:rsidRDefault="0000484F" w:rsidP="0000484F">
      <w:pPr>
        <w:pStyle w:val="Style15"/>
        <w:widowControl/>
        <w:jc w:val="center"/>
        <w:rPr>
          <w:b/>
          <w:sz w:val="28"/>
          <w:szCs w:val="28"/>
        </w:rPr>
      </w:pPr>
    </w:p>
    <w:p w14:paraId="3B9CAFAA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контроль за реализацией программы осуществляет администрация Есаульского сельсовета Березовского района Красноярского края.</w:t>
      </w:r>
    </w:p>
    <w:p w14:paraId="050BD332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ведется на основе отчетности, заключенных договоров, котрактов и соглашений.</w:t>
      </w:r>
    </w:p>
    <w:p w14:paraId="31B1CEC0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программы включает в себя:</w:t>
      </w:r>
    </w:p>
    <w:p w14:paraId="0D556E53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периодическую отчетность о реализации программных мероприятий;</w:t>
      </w:r>
    </w:p>
    <w:p w14:paraId="21762013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эффективным и целевым использованием исполнителями выделяемых финансовых средств;</w:t>
      </w:r>
    </w:p>
    <w:p w14:paraId="4BB93C0A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сроками выполнения договоров, соглашений, контрактов;</w:t>
      </w:r>
    </w:p>
    <w:p w14:paraId="1C411BE2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реализуемых программных мероприятий.</w:t>
      </w:r>
    </w:p>
    <w:p w14:paraId="08D77530" w14:textId="77777777" w:rsidR="0000484F" w:rsidRDefault="0000484F" w:rsidP="0000484F">
      <w:pPr>
        <w:pStyle w:val="Style15"/>
        <w:widowControl/>
        <w:ind w:firstLine="360"/>
        <w:jc w:val="both"/>
        <w:rPr>
          <w:sz w:val="28"/>
          <w:szCs w:val="28"/>
        </w:rPr>
      </w:pPr>
    </w:p>
    <w:p w14:paraId="4CB75BDF" w14:textId="77777777" w:rsidR="0000484F" w:rsidRDefault="0000484F" w:rsidP="0000484F">
      <w:pPr>
        <w:pStyle w:val="Style15"/>
        <w:widowControl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социально-экономической эффективности реализации программных мероприятий.</w:t>
      </w:r>
    </w:p>
    <w:p w14:paraId="314C6503" w14:textId="77777777" w:rsidR="0000484F" w:rsidRDefault="0000484F" w:rsidP="0000484F">
      <w:pPr>
        <w:pStyle w:val="Style15"/>
        <w:widowControl/>
        <w:jc w:val="center"/>
        <w:rPr>
          <w:b/>
          <w:sz w:val="28"/>
          <w:szCs w:val="28"/>
        </w:rPr>
      </w:pPr>
    </w:p>
    <w:p w14:paraId="5ACBE640" w14:textId="77777777" w:rsidR="0000484F" w:rsidRDefault="0000484F" w:rsidP="0000484F">
      <w:pPr>
        <w:pStyle w:val="Style15"/>
        <w:widowControl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намеченных мероприятий позволит:</w:t>
      </w:r>
    </w:p>
    <w:p w14:paraId="5B4D0E00" w14:textId="77777777" w:rsidR="0000484F" w:rsidRDefault="0000484F" w:rsidP="0000484F">
      <w:pPr>
        <w:pStyle w:val="Style15"/>
        <w:widowControl/>
        <w:ind w:firstLine="360"/>
        <w:jc w:val="both"/>
      </w:pPr>
      <w:r>
        <w:rPr>
          <w:rStyle w:val="FontStyle27"/>
          <w:sz w:val="28"/>
          <w:szCs w:val="28"/>
        </w:rPr>
        <w:t>6.1. В части создания условий для развития и реализации культурного и духовного потенциала населения Есаульского сельсовета:</w:t>
      </w:r>
    </w:p>
    <w:p w14:paraId="361EED4B" w14:textId="77777777" w:rsidR="0000484F" w:rsidRDefault="0000484F" w:rsidP="0000484F">
      <w:pPr>
        <w:pStyle w:val="Style15"/>
        <w:widowControl/>
        <w:ind w:firstLine="360"/>
        <w:jc w:val="both"/>
      </w:pPr>
      <w:r>
        <w:rPr>
          <w:rStyle w:val="FontStyle27"/>
          <w:sz w:val="28"/>
          <w:szCs w:val="28"/>
        </w:rPr>
        <w:t>- обеспечить проведение концертов и концертных программ;</w:t>
      </w:r>
    </w:p>
    <w:p w14:paraId="5B82212C" w14:textId="77777777" w:rsidR="0000484F" w:rsidRDefault="0000484F" w:rsidP="0000484F">
      <w:pPr>
        <w:pStyle w:val="Style15"/>
        <w:widowControl/>
        <w:ind w:firstLine="360"/>
        <w:jc w:val="both"/>
      </w:pPr>
      <w:r>
        <w:rPr>
          <w:rStyle w:val="FontStyle27"/>
          <w:sz w:val="28"/>
          <w:szCs w:val="28"/>
        </w:rPr>
        <w:t>- обеспечить деятельность клубных формирований и формирований самодеятельного творчества;</w:t>
      </w:r>
    </w:p>
    <w:p w14:paraId="2A3F8767" w14:textId="77777777" w:rsidR="0000484F" w:rsidRDefault="0000484F" w:rsidP="0000484F">
      <w:pPr>
        <w:pStyle w:val="Style15"/>
        <w:widowControl/>
        <w:jc w:val="both"/>
      </w:pPr>
      <w:r>
        <w:rPr>
          <w:rStyle w:val="FontStyle27"/>
          <w:sz w:val="28"/>
          <w:szCs w:val="28"/>
        </w:rPr>
        <w:t xml:space="preserve">- </w:t>
      </w:r>
      <w:r>
        <w:rPr>
          <w:sz w:val="28"/>
          <w:szCs w:val="28"/>
        </w:rPr>
        <w:t>обеспечить теплоснабжением здания культуры на территории Есаульского сельсовета;</w:t>
      </w:r>
    </w:p>
    <w:p w14:paraId="623A3BE7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холодным водоснабжением здания культуры на территории Есаульского сельсовета;</w:t>
      </w:r>
    </w:p>
    <w:p w14:paraId="6F1903AD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вывоз ТКО из зданий культуры на территории Есаульского сельсовета;</w:t>
      </w:r>
    </w:p>
    <w:p w14:paraId="2DAF003B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услугами связи здания культуры на территории Есаульского сельсовета;</w:t>
      </w:r>
    </w:p>
    <w:p w14:paraId="2DA89EFE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противопожарной безопасности в зданиях культуры на территории Есаульского сельсовета.</w:t>
      </w:r>
    </w:p>
    <w:p w14:paraId="38E83BA8" w14:textId="77777777" w:rsidR="0000484F" w:rsidRDefault="0000484F" w:rsidP="0000484F">
      <w:pPr>
        <w:pStyle w:val="Style15"/>
        <w:widowControl/>
        <w:jc w:val="both"/>
        <w:rPr>
          <w:sz w:val="28"/>
          <w:szCs w:val="28"/>
        </w:rPr>
      </w:pPr>
    </w:p>
    <w:p w14:paraId="40457D83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  <w:r>
        <w:rPr>
          <w:sz w:val="28"/>
          <w:szCs w:val="28"/>
        </w:rPr>
        <w:tab/>
        <w:t xml:space="preserve">Реализация программы обеспечит выполнение возложенных на органы местного самоуправления полномочий по решению вопросов местного значения. </w:t>
      </w:r>
    </w:p>
    <w:p w14:paraId="44ECF07E" w14:textId="77777777" w:rsidR="0000484F" w:rsidRDefault="0000484F" w:rsidP="0000484F">
      <w:pPr>
        <w:pStyle w:val="Style6"/>
        <w:widowControl/>
        <w:tabs>
          <w:tab w:val="left" w:pos="715"/>
        </w:tabs>
        <w:spacing w:line="100" w:lineRule="atLeast"/>
        <w:ind w:firstLine="0"/>
        <w:jc w:val="both"/>
      </w:pPr>
    </w:p>
    <w:p w14:paraId="50D2ECD0" w14:textId="77777777" w:rsidR="0000484F" w:rsidRPr="003F5318" w:rsidRDefault="0000484F" w:rsidP="0000484F">
      <w:pPr>
        <w:rPr>
          <w:lang w:val="ru-RU"/>
        </w:rPr>
      </w:pPr>
    </w:p>
    <w:p w14:paraId="1CDEC629" w14:textId="77777777" w:rsidR="0098461F" w:rsidRPr="0000484F" w:rsidRDefault="0098461F">
      <w:pPr>
        <w:rPr>
          <w:lang w:val="ru-RU"/>
        </w:rPr>
      </w:pPr>
    </w:p>
    <w:sectPr w:rsidR="0098461F" w:rsidRPr="0000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729"/>
    <w:multiLevelType w:val="multilevel"/>
    <w:tmpl w:val="5D98E81C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lang w:val="ru-RU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lang w:val="ru-RU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lang w:val="ru-RU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lang w:val="ru-RU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lang w:val="ru-RU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lang w:val="ru-RU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lang w:val="ru-RU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lang w:val="ru-RU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lang w:val="ru-RU"/>
      </w:rPr>
    </w:lvl>
  </w:abstractNum>
  <w:abstractNum w:abstractNumId="1" w15:restartNumberingAfterBreak="0">
    <w:nsid w:val="24B02F3F"/>
    <w:multiLevelType w:val="multilevel"/>
    <w:tmpl w:val="A5CC0FF4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C260FD"/>
    <w:multiLevelType w:val="multilevel"/>
    <w:tmpl w:val="3908726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ndale Sans UI" w:hAnsi="Times New Roman" w:cs="Times New Roman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188250347">
    <w:abstractNumId w:val="1"/>
  </w:num>
  <w:num w:numId="2" w16cid:durableId="484397221">
    <w:abstractNumId w:val="1"/>
    <w:lvlOverride w:ilvl="0">
      <w:startOverride w:val="4"/>
    </w:lvlOverride>
  </w:num>
  <w:num w:numId="3" w16cid:durableId="615722796">
    <w:abstractNumId w:val="2"/>
  </w:num>
  <w:num w:numId="4" w16cid:durableId="187669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1D"/>
    <w:rsid w:val="0000484F"/>
    <w:rsid w:val="00641D1D"/>
    <w:rsid w:val="007A40A1"/>
    <w:rsid w:val="00876B09"/>
    <w:rsid w:val="008802DF"/>
    <w:rsid w:val="0098461F"/>
    <w:rsid w:val="00B07715"/>
    <w:rsid w:val="00C03F05"/>
    <w:rsid w:val="00F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A911"/>
  <w15:chartTrackingRefBased/>
  <w15:docId w15:val="{AE06A55A-8D72-4031-B24A-D81F42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4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Style2">
    <w:name w:val="Style2"/>
    <w:basedOn w:val="Standard"/>
    <w:rsid w:val="0000484F"/>
    <w:pPr>
      <w:spacing w:line="648" w:lineRule="exact"/>
      <w:ind w:firstLine="3346"/>
    </w:pPr>
  </w:style>
  <w:style w:type="paragraph" w:customStyle="1" w:styleId="Style3">
    <w:name w:val="Style3"/>
    <w:basedOn w:val="Standard"/>
    <w:rsid w:val="0000484F"/>
    <w:pPr>
      <w:spacing w:line="323" w:lineRule="exact"/>
      <w:jc w:val="both"/>
    </w:pPr>
  </w:style>
  <w:style w:type="paragraph" w:customStyle="1" w:styleId="Style4">
    <w:name w:val="Style4"/>
    <w:basedOn w:val="Standard"/>
    <w:rsid w:val="0000484F"/>
    <w:pPr>
      <w:spacing w:line="326" w:lineRule="exact"/>
      <w:ind w:firstLine="706"/>
      <w:jc w:val="both"/>
    </w:pPr>
  </w:style>
  <w:style w:type="paragraph" w:customStyle="1" w:styleId="Style5">
    <w:name w:val="Style5"/>
    <w:basedOn w:val="Standard"/>
    <w:rsid w:val="0000484F"/>
    <w:pPr>
      <w:jc w:val="right"/>
    </w:pPr>
  </w:style>
  <w:style w:type="paragraph" w:customStyle="1" w:styleId="Style6">
    <w:name w:val="Style6"/>
    <w:basedOn w:val="Standard"/>
    <w:rsid w:val="0000484F"/>
    <w:pPr>
      <w:spacing w:line="322" w:lineRule="exact"/>
      <w:ind w:hanging="346"/>
    </w:pPr>
  </w:style>
  <w:style w:type="character" w:customStyle="1" w:styleId="FontStyle31">
    <w:name w:val="Font Style31"/>
    <w:basedOn w:val="a0"/>
    <w:rsid w:val="000048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004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00484F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00484F"/>
    <w:rPr>
      <w:color w:val="000080"/>
      <w:u w:val="single"/>
    </w:rPr>
  </w:style>
  <w:style w:type="numbering" w:customStyle="1" w:styleId="WW8Num4">
    <w:name w:val="WW8Num4"/>
    <w:basedOn w:val="a2"/>
    <w:rsid w:val="0000484F"/>
    <w:pPr>
      <w:numPr>
        <w:numId w:val="1"/>
      </w:numPr>
    </w:pPr>
  </w:style>
  <w:style w:type="paragraph" w:customStyle="1" w:styleId="Style10">
    <w:name w:val="Style10"/>
    <w:basedOn w:val="Standard"/>
    <w:rsid w:val="0000484F"/>
    <w:pPr>
      <w:spacing w:line="278" w:lineRule="exact"/>
    </w:pPr>
    <w:rPr>
      <w:lang w:val="de-DE" w:eastAsia="ja-JP" w:bidi="fa-IR"/>
    </w:rPr>
  </w:style>
  <w:style w:type="paragraph" w:customStyle="1" w:styleId="Style11">
    <w:name w:val="Style11"/>
    <w:basedOn w:val="Standard"/>
    <w:rsid w:val="0000484F"/>
    <w:pPr>
      <w:spacing w:line="427" w:lineRule="exact"/>
      <w:ind w:hanging="1334"/>
    </w:pPr>
    <w:rPr>
      <w:lang w:val="de-DE" w:eastAsia="ja-JP" w:bidi="fa-IR"/>
    </w:rPr>
  </w:style>
  <w:style w:type="paragraph" w:customStyle="1" w:styleId="Style12">
    <w:name w:val="Style12"/>
    <w:basedOn w:val="Standard"/>
    <w:rsid w:val="0000484F"/>
    <w:pPr>
      <w:spacing w:line="636" w:lineRule="exact"/>
      <w:jc w:val="center"/>
    </w:pPr>
    <w:rPr>
      <w:lang w:val="de-DE" w:eastAsia="ja-JP" w:bidi="fa-IR"/>
    </w:rPr>
  </w:style>
  <w:style w:type="paragraph" w:customStyle="1" w:styleId="Style14">
    <w:name w:val="Style14"/>
    <w:basedOn w:val="Standard"/>
    <w:rsid w:val="0000484F"/>
    <w:rPr>
      <w:lang w:val="de-DE" w:eastAsia="ja-JP" w:bidi="fa-IR"/>
    </w:rPr>
  </w:style>
  <w:style w:type="paragraph" w:customStyle="1" w:styleId="Style1">
    <w:name w:val="Style1"/>
    <w:basedOn w:val="Standard"/>
    <w:rsid w:val="0000484F"/>
    <w:pPr>
      <w:spacing w:line="323" w:lineRule="exact"/>
      <w:jc w:val="center"/>
    </w:pPr>
    <w:rPr>
      <w:lang w:val="de-DE" w:eastAsia="ja-JP" w:bidi="fa-IR"/>
    </w:rPr>
  </w:style>
  <w:style w:type="paragraph" w:customStyle="1" w:styleId="Style15">
    <w:name w:val="Style15"/>
    <w:basedOn w:val="Standard"/>
    <w:rsid w:val="0000484F"/>
    <w:rPr>
      <w:lang w:val="de-DE" w:eastAsia="ja-JP" w:bidi="fa-IR"/>
    </w:rPr>
  </w:style>
  <w:style w:type="paragraph" w:customStyle="1" w:styleId="Style19">
    <w:name w:val="Style19"/>
    <w:basedOn w:val="Standard"/>
    <w:rsid w:val="0000484F"/>
    <w:pPr>
      <w:spacing w:line="328" w:lineRule="exact"/>
      <w:jc w:val="both"/>
    </w:pPr>
    <w:rPr>
      <w:lang w:val="de-DE" w:eastAsia="ja-JP" w:bidi="fa-IR"/>
    </w:rPr>
  </w:style>
  <w:style w:type="paragraph" w:customStyle="1" w:styleId="Style20">
    <w:name w:val="Style20"/>
    <w:basedOn w:val="Standard"/>
    <w:rsid w:val="0000484F"/>
    <w:pPr>
      <w:spacing w:line="322" w:lineRule="exact"/>
      <w:ind w:firstLine="322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00484F"/>
    <w:pPr>
      <w:spacing w:line="324" w:lineRule="exact"/>
      <w:jc w:val="both"/>
    </w:pPr>
    <w:rPr>
      <w:lang w:val="de-DE" w:eastAsia="ja-JP" w:bidi="fa-IR"/>
    </w:rPr>
  </w:style>
  <w:style w:type="paragraph" w:customStyle="1" w:styleId="Style7">
    <w:name w:val="Style7"/>
    <w:basedOn w:val="Standard"/>
    <w:rsid w:val="0000484F"/>
    <w:pPr>
      <w:jc w:val="center"/>
    </w:pPr>
    <w:rPr>
      <w:lang w:val="de-DE" w:eastAsia="ja-JP" w:bidi="fa-IR"/>
    </w:rPr>
  </w:style>
  <w:style w:type="paragraph" w:customStyle="1" w:styleId="Style13">
    <w:name w:val="Style13"/>
    <w:basedOn w:val="Standard"/>
    <w:rsid w:val="0000484F"/>
    <w:rPr>
      <w:lang w:val="de-DE" w:eastAsia="ja-JP" w:bidi="fa-IR"/>
    </w:rPr>
  </w:style>
  <w:style w:type="character" w:customStyle="1" w:styleId="FontStyle28">
    <w:name w:val="Font Style28"/>
    <w:basedOn w:val="a0"/>
    <w:rsid w:val="0000484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00484F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00484F"/>
    <w:rPr>
      <w:rFonts w:ascii="Times New Roman" w:hAnsi="Times New Roman" w:cs="Times New Roman"/>
      <w:b/>
      <w:bCs/>
      <w:sz w:val="26"/>
      <w:szCs w:val="26"/>
    </w:rPr>
  </w:style>
  <w:style w:type="numbering" w:customStyle="1" w:styleId="WW8Num1">
    <w:name w:val="WW8Num1"/>
    <w:basedOn w:val="a2"/>
    <w:rsid w:val="0000484F"/>
    <w:pPr>
      <w:numPr>
        <w:numId w:val="3"/>
      </w:numPr>
    </w:pPr>
  </w:style>
  <w:style w:type="numbering" w:customStyle="1" w:styleId="WW8Num3">
    <w:name w:val="WW8Num3"/>
    <w:basedOn w:val="a2"/>
    <w:rsid w:val="000048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aul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Есаульского сельсовета Администрация</dc:creator>
  <cp:keywords/>
  <dc:description/>
  <cp:lastModifiedBy>Есаульского сельсовета Администрация</cp:lastModifiedBy>
  <cp:revision>2</cp:revision>
  <cp:lastPrinted>2023-10-13T02:43:00Z</cp:lastPrinted>
  <dcterms:created xsi:type="dcterms:W3CDTF">2023-10-16T03:07:00Z</dcterms:created>
  <dcterms:modified xsi:type="dcterms:W3CDTF">2023-10-16T03:07:00Z</dcterms:modified>
</cp:coreProperties>
</file>